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textId="2577BBC1">
      <w:bookmarkStart w:name="_GoBack" w:id="0"/>
      <w:bookmarkEnd w:id="0"/>
      <w:r w:rsidR="0FC02477">
        <w:rPr/>
        <w:t>VA Templates:</w:t>
      </w:r>
    </w:p>
    <w:p w:rsidR="0FC02477" w:rsidP="0FC02477" w:rsidRDefault="0FC02477" w14:paraId="654A2FCA" w14:textId="3F4E7965">
      <w:pPr>
        <w:pStyle w:val="Normal"/>
        <w:rPr>
          <w:b w:val="0"/>
          <w:bCs w:val="0"/>
          <w:u w:val="single"/>
        </w:rPr>
      </w:pPr>
      <w:r w:rsidRPr="0FC02477" w:rsidR="0FC02477">
        <w:rPr>
          <w:b w:val="1"/>
          <w:bCs w:val="1"/>
          <w:u w:val="single"/>
        </w:rPr>
        <w:t>HAND:</w:t>
      </w:r>
    </w:p>
    <w:p w:rsidR="0FC02477" w:rsidP="0FC02477" w:rsidRDefault="0FC02477" w14:paraId="3C70CA2F" w14:textId="7DDFA726">
      <w:pPr>
        <w:pStyle w:val="Normal"/>
        <w:rPr>
          <w:b w:val="1"/>
          <w:bCs w:val="1"/>
          <w:u w:val="none"/>
        </w:rPr>
      </w:pPr>
      <w:r w:rsidRPr="0FC02477" w:rsidR="0FC02477">
        <w:rPr>
          <w:b w:val="1"/>
          <w:bCs w:val="1"/>
          <w:u w:val="none"/>
        </w:rPr>
        <w:t>Hand Exam:</w:t>
      </w:r>
    </w:p>
    <w:p w:rsidR="0FC02477" w:rsidP="0FC02477" w:rsidRDefault="0FC02477" w14:paraId="1314364B" w14:textId="30037A3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EXTREMITY: *UE</w:t>
      </w:r>
    </w:p>
    <w:p w:rsidR="0FC02477" w:rsidP="0FC02477" w:rsidRDefault="0FC02477" w14:paraId="717F1F1A" w14:textId="6EF6868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ELBOW: ***Full range of motion. No bony tenderness. No crepitus.</w:t>
      </w:r>
    </w:p>
    <w:p w:rsidR="0FC02477" w:rsidP="0FC02477" w:rsidRDefault="0FC02477" w14:paraId="7779D7B4" w14:textId="714C5E2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FOREARM: ***Unrestricted pronation and supination. No bony tenderness. No </w:t>
      </w:r>
    </w:p>
    <w:p w:rsidR="0FC02477" w:rsidP="0FC02477" w:rsidRDefault="0FC02477" w14:paraId="57335377" w14:textId="5028CF3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crepitus.</w:t>
      </w:r>
    </w:p>
    <w:p w:rsidR="0FC02477" w:rsidP="0FC02477" w:rsidRDefault="0FC02477" w14:paraId="5EF06545" w14:textId="31619F7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WRIST: ***Full range of motion. No bony tenderness. No crepitus.</w:t>
      </w:r>
    </w:p>
    <w:p w:rsidR="0FC02477" w:rsidP="0FC02477" w:rsidRDefault="0FC02477" w14:paraId="26246497" w14:textId="3362554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HAND: ***Able to form a composite fist. No bony tenderness. No crepitus </w:t>
      </w:r>
    </w:p>
    <w:p w:rsidR="0FC02477" w:rsidP="0FC02477" w:rsidRDefault="0FC02477" w14:paraId="23924CC0" w14:textId="0C49BA3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NERVE: ***5 mm two-point discrimination. Abductor pollicis brevis </w:t>
      </w:r>
    </w:p>
    <w:p w:rsidR="0FC02477" w:rsidP="0FC02477" w:rsidRDefault="0FC02477" w14:paraId="0BF2E264" w14:textId="404B2AC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strength grade 5/5. Intrinsic motor strength </w:t>
      </w:r>
    </w:p>
    <w:p w:rsidR="0FC02477" w:rsidP="0FC02477" w:rsidRDefault="0FC02477" w14:paraId="2A6ACB82" w14:textId="5DFBD5E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grade 5/5. Wrist extension strength grade 5/5. </w:t>
      </w:r>
    </w:p>
    <w:p w:rsidR="0FC02477" w:rsidP="0FC02477" w:rsidRDefault="0FC02477" w14:paraId="5C77771A" w14:textId="7F8D2E0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TENDON: ***Flexor digitorum </w:t>
      </w:r>
      <w:proofErr w:type="spellStart"/>
      <w:r w:rsidR="0FC02477">
        <w:rPr>
          <w:b w:val="0"/>
          <w:bCs w:val="0"/>
          <w:u w:val="none"/>
        </w:rPr>
        <w:t>profundus</w:t>
      </w:r>
      <w:proofErr w:type="spellEnd"/>
      <w:r w:rsidR="0FC02477">
        <w:rPr>
          <w:b w:val="0"/>
          <w:bCs w:val="0"/>
          <w:u w:val="none"/>
        </w:rPr>
        <w:t xml:space="preserve">, flexor digitorum superficialis, </w:t>
      </w:r>
    </w:p>
    <w:p w:rsidR="0FC02477" w:rsidP="0FC02477" w:rsidRDefault="0FC02477" w14:paraId="5CB06B72" w14:textId="01E3414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and flexor pollicis longus are intact. Finger </w:t>
      </w:r>
    </w:p>
    <w:p w:rsidR="0FC02477" w:rsidP="0FC02477" w:rsidRDefault="0FC02477" w14:paraId="4794A94C" w14:textId="7C0835F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and thumb extension intact. </w:t>
      </w:r>
    </w:p>
    <w:p w:rsidR="0FC02477" w:rsidP="0FC02477" w:rsidRDefault="0FC02477" w14:paraId="5C2A5B79" w14:textId="0FAA886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VASCULAR: ***Extremities warm and well perfused. 2 second distal </w:t>
      </w:r>
    </w:p>
    <w:p w:rsidR="0FC02477" w:rsidP="0FC02477" w:rsidRDefault="0FC02477" w14:paraId="08AD38B3" w14:textId="4D9DDDA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capillary refill. </w:t>
      </w:r>
    </w:p>
    <w:p w:rsidR="0FC02477" w:rsidP="0FC02477" w:rsidRDefault="0FC02477" w14:paraId="7DEC2029" w14:textId="34A52E1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SKIN: ***No lacerations or abrasions.</w:t>
      </w:r>
    </w:p>
    <w:p w:rsidR="0FC02477" w:rsidP="0FC02477" w:rsidRDefault="0FC02477" w14:paraId="18E8F5F7" w14:textId="3578C471">
      <w:pPr>
        <w:pStyle w:val="Normal"/>
        <w:rPr>
          <w:b w:val="1"/>
          <w:bCs w:val="1"/>
          <w:u w:val="none"/>
        </w:rPr>
      </w:pPr>
      <w:r w:rsidRPr="0FC02477" w:rsidR="0FC02477">
        <w:rPr>
          <w:b w:val="1"/>
          <w:bCs w:val="1"/>
          <w:u w:val="none"/>
        </w:rPr>
        <w:t>HAND CLINIC NEW PATIENT:</w:t>
      </w:r>
    </w:p>
    <w:p w:rsidR="0FC02477" w:rsidP="0FC02477" w:rsidRDefault="0FC02477" w14:paraId="28DB486D" w14:textId="3A13AFE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HAND SURGERY CLINIC NEW PATIENT HISTORY AND PHYSICAL</w:t>
      </w:r>
    </w:p>
    <w:p w:rsidR="0FC02477" w:rsidP="0FC02477" w:rsidRDefault="0FC02477" w14:paraId="57359A73" w14:textId="2C17AC2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Attending Surgeon: *</w:t>
      </w:r>
    </w:p>
    <w:p w:rsidR="0FC02477" w:rsidP="0FC02477" w:rsidRDefault="0FC02477" w14:paraId="0EB405B5" w14:textId="5F10001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Chief Complaint: *</w:t>
      </w:r>
    </w:p>
    <w:p w:rsidR="0FC02477" w:rsidP="0FC02477" w:rsidRDefault="0FC02477" w14:paraId="645579F1" w14:textId="4A7D878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Date of Injury: *</w:t>
      </w:r>
    </w:p>
    <w:p w:rsidR="0FC02477" w:rsidP="0FC02477" w:rsidRDefault="0FC02477" w14:paraId="0C898051" w14:textId="10F07A7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Work Related Injury: *</w:t>
      </w:r>
    </w:p>
    <w:p w:rsidR="0FC02477" w:rsidP="0FC02477" w:rsidRDefault="0FC02477" w14:paraId="5DF6413F" w14:textId="5239DD0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Hand Dominance: *</w:t>
      </w:r>
    </w:p>
    <w:p w:rsidR="0FC02477" w:rsidP="0FC02477" w:rsidRDefault="0FC02477" w14:paraId="600C3869" w14:textId="284CCDD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Occupation: *</w:t>
      </w:r>
    </w:p>
    <w:p w:rsidR="0FC02477" w:rsidP="0FC02477" w:rsidRDefault="0FC02477" w14:paraId="1B18C063" w14:textId="6D370EF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Avocation: *</w:t>
      </w:r>
    </w:p>
    <w:p w:rsidR="0FC02477" w:rsidP="0FC02477" w:rsidRDefault="0FC02477" w14:paraId="41523DB0" w14:textId="67BBB58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7F60976C" w14:textId="2F40658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HPI:  |PATIENT AGE| y/o |PATIENT SEX| who presents today for evaluation of </w:t>
      </w:r>
    </w:p>
    <w:p w:rsidR="0FC02477" w:rsidP="0FC02477" w:rsidRDefault="0FC02477" w14:paraId="4BC2EF91" w14:textId="670B61C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7CD5DCC8" w14:textId="3A6421D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PMH:</w:t>
      </w:r>
    </w:p>
    <w:p w:rsidR="0FC02477" w:rsidP="0FC02477" w:rsidRDefault="0FC02477" w14:paraId="32508BEF" w14:textId="616F955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3914C65F" w14:textId="1194FDE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|PROBLEM LIST ACTIVE (SHORT)|</w:t>
      </w:r>
    </w:p>
    <w:p w:rsidR="0FC02477" w:rsidP="0FC02477" w:rsidRDefault="0FC02477" w14:paraId="0C0C884C" w14:textId="3AADF5D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2EB84E9E" w14:textId="7E19FF0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PSH: </w:t>
      </w:r>
    </w:p>
    <w:p w:rsidR="0FC02477" w:rsidP="0FC02477" w:rsidRDefault="0FC02477" w14:paraId="5083C7E6" w14:textId="5943027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5B233C58" w14:textId="5E020021">
      <w:pPr>
        <w:pStyle w:val="Normal"/>
        <w:rPr>
          <w:b w:val="0"/>
          <w:bCs w:val="0"/>
          <w:u w:val="none"/>
        </w:rPr>
      </w:pPr>
      <w:proofErr w:type="spellStart"/>
      <w:r w:rsidR="0FC02477">
        <w:rPr>
          <w:b w:val="0"/>
          <w:bCs w:val="0"/>
          <w:u w:val="none"/>
        </w:rPr>
        <w:t>FHx</w:t>
      </w:r>
      <w:proofErr w:type="spellEnd"/>
      <w:r w:rsidR="0FC02477">
        <w:rPr>
          <w:b w:val="0"/>
          <w:bCs w:val="0"/>
          <w:u w:val="none"/>
        </w:rPr>
        <w:t xml:space="preserve">: </w:t>
      </w:r>
    </w:p>
    <w:p w:rsidR="0FC02477" w:rsidP="0FC02477" w:rsidRDefault="0FC02477" w14:paraId="7EE5015E" w14:textId="5CF5142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- Family history of cancer: </w:t>
      </w:r>
    </w:p>
    <w:p w:rsidR="0FC02477" w:rsidP="0FC02477" w:rsidRDefault="0FC02477" w14:paraId="62B1CA26" w14:textId="004B78A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- No family history of bleeding disorders, clotting disorders, or difficulty </w:t>
      </w:r>
    </w:p>
    <w:p w:rsidR="0FC02477" w:rsidP="0FC02477" w:rsidRDefault="0FC02477" w14:paraId="4469B806" w14:textId="0B740A5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tolerating anesthesia.</w:t>
      </w:r>
    </w:p>
    <w:p w:rsidR="0FC02477" w:rsidP="0FC02477" w:rsidRDefault="0FC02477" w14:paraId="03579737" w14:textId="7DC05C9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FB08C4C" w14:textId="5FBF438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19B4503" w14:textId="66B5DB5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SOCIAL HISTORY:</w:t>
      </w:r>
    </w:p>
    <w:p w:rsidR="0FC02477" w:rsidP="0FC02477" w:rsidRDefault="0FC02477" w14:paraId="7F551822" w14:textId="53205C3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Employment: |OCCUPATION|</w:t>
      </w:r>
    </w:p>
    <w:p w:rsidR="0FC02477" w:rsidP="0FC02477" w:rsidRDefault="0FC02477" w14:paraId="2CF83C54" w14:textId="6F2CC97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Tobacco:</w:t>
      </w:r>
    </w:p>
    <w:p w:rsidR="0FC02477" w:rsidP="0FC02477" w:rsidRDefault="0FC02477" w14:paraId="62662736" w14:textId="498EC03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EtOH:</w:t>
      </w:r>
    </w:p>
    <w:p w:rsidR="0FC02477" w:rsidP="0FC02477" w:rsidRDefault="0FC02477" w14:paraId="03D599B1" w14:textId="1A8F805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Drugs:</w:t>
      </w:r>
    </w:p>
    <w:p w:rsidR="0FC02477" w:rsidP="0FC02477" w:rsidRDefault="0FC02477" w14:paraId="0192A915" w14:textId="45B7392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Marital Status: |MARITAL STATUS|</w:t>
      </w:r>
    </w:p>
    <w:p w:rsidR="0FC02477" w:rsidP="0FC02477" w:rsidRDefault="0FC02477" w14:paraId="6695D9C2" w14:textId="58DE03B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Branch of Service: |SERVICE BRANCH|</w:t>
      </w:r>
    </w:p>
    <w:p w:rsidR="0FC02477" w:rsidP="0FC02477" w:rsidRDefault="0FC02477" w14:paraId="0F407CCF" w14:textId="54B17FA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19575711" w14:textId="63E40D4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===============================================================================</w:t>
      </w:r>
    </w:p>
    <w:p w:rsidR="0FC02477" w:rsidP="0FC02477" w:rsidRDefault="0FC02477" w14:paraId="16B7B1CF" w14:textId="7ECA72B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ALLERGIES: |ALLERGIES/ADR|</w:t>
      </w:r>
    </w:p>
    <w:p w:rsidR="0FC02477" w:rsidP="0FC02477" w:rsidRDefault="0FC02477" w14:paraId="4027CE9A" w14:textId="4D0392A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65EFDDD" w14:textId="2062C31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MEDICATIONS:</w:t>
      </w:r>
    </w:p>
    <w:p w:rsidR="0FC02477" w:rsidP="0FC02477" w:rsidRDefault="0FC02477" w14:paraId="1AE24375" w14:textId="2B6653B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EE2AB5B" w14:textId="0DEC381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Active Outpatient Medications:</w:t>
      </w:r>
    </w:p>
    <w:p w:rsidR="0FC02477" w:rsidP="0FC02477" w:rsidRDefault="0FC02477" w14:paraId="317A001F" w14:textId="4E89859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|ACTIVE/PENDING/EXPIRED MEDICATIONS (W/O </w:t>
      </w:r>
      <w:proofErr w:type="gramStart"/>
      <w:r w:rsidR="0FC02477">
        <w:rPr>
          <w:b w:val="0"/>
          <w:bCs w:val="0"/>
          <w:u w:val="none"/>
        </w:rPr>
        <w:t>SUPPLIES)|</w:t>
      </w:r>
      <w:proofErr w:type="gramEnd"/>
    </w:p>
    <w:p w:rsidR="0FC02477" w:rsidP="0FC02477" w:rsidRDefault="0FC02477" w14:paraId="2A878A46" w14:textId="1B8D2FB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53903811" w14:textId="0D8C2F5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I have reviewed the patient's medication list with:</w:t>
      </w:r>
    </w:p>
    <w:p w:rsidR="0FC02477" w:rsidP="0FC02477" w:rsidRDefault="0FC02477" w14:paraId="4C20DDBF" w14:textId="4E2550C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{</w:t>
      </w:r>
      <w:proofErr w:type="gramStart"/>
      <w:r w:rsidR="0FC02477">
        <w:rPr>
          <w:b w:val="0"/>
          <w:bCs w:val="0"/>
          <w:u w:val="none"/>
        </w:rPr>
        <w:t>FLD:PATIENT</w:t>
      </w:r>
      <w:proofErr w:type="gramEnd"/>
      <w:r w:rsidR="0FC02477">
        <w:rPr>
          <w:b w:val="0"/>
          <w:bCs w:val="0"/>
          <w:u w:val="none"/>
        </w:rPr>
        <w:t>/CAREGIVER} and I have indicated discrepancies</w:t>
      </w:r>
    </w:p>
    <w:p w:rsidR="0FC02477" w:rsidP="0FC02477" w:rsidRDefault="0FC02477" w14:paraId="19ED6D39" w14:textId="6D71A9D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under each medication that is not being prescribed.  Medication </w:t>
      </w:r>
    </w:p>
    <w:p w:rsidR="0FC02477" w:rsidP="0FC02477" w:rsidRDefault="0FC02477" w14:paraId="7A567F3F" w14:textId="30AEDD0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orders, including any additions or discontinuations, have been  </w:t>
      </w:r>
    </w:p>
    <w:p w:rsidR="0FC02477" w:rsidP="0FC02477" w:rsidRDefault="0FC02477" w14:paraId="235F91BD" w14:textId="0F3B588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updated as appropriate, and the patient/caregiver now have an   </w:t>
      </w:r>
    </w:p>
    <w:p w:rsidR="0FC02477" w:rsidP="0FC02477" w:rsidRDefault="0FC02477" w14:paraId="1B89577B" w14:textId="3B7C643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accurate medication list.                                       </w:t>
      </w:r>
    </w:p>
    <w:p w:rsidR="0FC02477" w:rsidP="0FC02477" w:rsidRDefault="0FC02477" w14:paraId="2A93EC33" w14:textId="2ADFFB4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332903B" w14:textId="7836359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Medication education and counseling for new medications added today</w:t>
      </w:r>
    </w:p>
    <w:p w:rsidR="0FC02477" w:rsidP="0FC02477" w:rsidRDefault="0FC02477" w14:paraId="068BC343" w14:textId="29BE4AB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was provided to the Patient/Caregiver. This included why the</w:t>
      </w:r>
    </w:p>
    <w:p w:rsidR="0FC02477" w:rsidP="0FC02477" w:rsidRDefault="0FC02477" w14:paraId="79C71EDB" w14:textId="79B8550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medication was prescribed, how they should take it and for how long,</w:t>
      </w:r>
    </w:p>
    <w:p w:rsidR="0FC02477" w:rsidP="0FC02477" w:rsidRDefault="0FC02477" w14:paraId="35EBE667" w14:textId="08783F3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what to expect from it, and what happens if medication is not taken</w:t>
      </w:r>
    </w:p>
    <w:p w:rsidR="0FC02477" w:rsidP="0FC02477" w:rsidRDefault="0FC02477" w14:paraId="1813F3D3" w14:textId="41BF557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as prescribed.  Patient/Caregiver indicates readiness to learn,</w:t>
      </w:r>
    </w:p>
    <w:p w:rsidR="0FC02477" w:rsidP="0FC02477" w:rsidRDefault="0FC02477" w14:paraId="3F2A47C8" w14:textId="2114E53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verbalizes understanding and agreement. A copy of the updated</w:t>
      </w:r>
    </w:p>
    <w:p w:rsidR="0FC02477" w:rsidP="0FC02477" w:rsidRDefault="0FC02477" w14:paraId="3765228F" w14:textId="10D5353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medication list was also given that included the new medication(s).</w:t>
      </w:r>
    </w:p>
    <w:p w:rsidR="0FC02477" w:rsidP="0FC02477" w:rsidRDefault="0FC02477" w14:paraId="7F2776F0" w14:textId="04F2EB2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0F21BA5" w14:textId="7AB1B27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ROS:</w:t>
      </w:r>
    </w:p>
    <w:p w:rsidR="0FC02477" w:rsidP="0FC02477" w:rsidRDefault="0FC02477" w14:paraId="1EF1A665" w14:textId="6FB1277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General:  No recent illness, fevers, chills, fatigue; +</w:t>
      </w:r>
      <w:proofErr w:type="spellStart"/>
      <w:r w:rsidR="0FC02477">
        <w:rPr>
          <w:b w:val="0"/>
          <w:bCs w:val="0"/>
          <w:u w:val="none"/>
        </w:rPr>
        <w:t>wt</w:t>
      </w:r>
      <w:proofErr w:type="spellEnd"/>
      <w:r w:rsidR="0FC02477">
        <w:rPr>
          <w:b w:val="0"/>
          <w:bCs w:val="0"/>
          <w:u w:val="none"/>
        </w:rPr>
        <w:t xml:space="preserve"> stable</w:t>
      </w:r>
    </w:p>
    <w:p w:rsidR="0FC02477" w:rsidP="0FC02477" w:rsidRDefault="0FC02477" w14:paraId="65771EC1" w14:textId="64B9209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Skin:     No rashes or itching. No open wounds or abrasions.</w:t>
      </w:r>
    </w:p>
    <w:p w:rsidR="0FC02477" w:rsidP="0FC02477" w:rsidRDefault="0FC02477" w14:paraId="11303E33" w14:textId="488A3D9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HEENT:    No neck swelling/pain.  No lymphadenopathy.</w:t>
      </w:r>
    </w:p>
    <w:p w:rsidR="0FC02477" w:rsidP="0FC02477" w:rsidRDefault="0FC02477" w14:paraId="63DD724F" w14:textId="0FCEBD0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Cardiac:  No chest pain, palpitations, murmurs, MI or HTN.</w:t>
      </w:r>
    </w:p>
    <w:p w:rsidR="0FC02477" w:rsidP="0FC02477" w:rsidRDefault="0FC02477" w14:paraId="6026A19C" w14:textId="0536C67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Resp:     No dyspnea/shortness of breath. No </w:t>
      </w:r>
      <w:proofErr w:type="spellStart"/>
      <w:r w:rsidR="0FC02477">
        <w:rPr>
          <w:b w:val="0"/>
          <w:bCs w:val="0"/>
          <w:u w:val="none"/>
        </w:rPr>
        <w:t>hx</w:t>
      </w:r>
      <w:proofErr w:type="spellEnd"/>
      <w:r w:rsidR="0FC02477">
        <w:rPr>
          <w:b w:val="0"/>
          <w:bCs w:val="0"/>
          <w:u w:val="none"/>
        </w:rPr>
        <w:t xml:space="preserve"> COPD or asthma.</w:t>
      </w:r>
    </w:p>
    <w:p w:rsidR="0FC02477" w:rsidP="0FC02477" w:rsidRDefault="0FC02477" w14:paraId="03F4C585" w14:textId="49F0AF2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GI:       No abdominal pain, nausea, vomiting, constipation, or diarrhea. </w:t>
      </w:r>
    </w:p>
    <w:p w:rsidR="0FC02477" w:rsidP="0FC02477" w:rsidRDefault="0FC02477" w14:paraId="45DBA722" w14:textId="43B1348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GU:       No urinary frequency. No </w:t>
      </w:r>
      <w:proofErr w:type="spellStart"/>
      <w:r w:rsidR="0FC02477">
        <w:rPr>
          <w:b w:val="0"/>
          <w:bCs w:val="0"/>
          <w:u w:val="none"/>
        </w:rPr>
        <w:t>hx</w:t>
      </w:r>
      <w:proofErr w:type="spellEnd"/>
      <w:r w:rsidR="0FC02477">
        <w:rPr>
          <w:b w:val="0"/>
          <w:bCs w:val="0"/>
          <w:u w:val="none"/>
        </w:rPr>
        <w:t xml:space="preserve"> of renal failure or dialysis.</w:t>
      </w:r>
    </w:p>
    <w:p w:rsidR="0FC02477" w:rsidP="0FC02477" w:rsidRDefault="0FC02477" w14:paraId="54863C44" w14:textId="6D446B7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ENDO:     No </w:t>
      </w:r>
      <w:proofErr w:type="spellStart"/>
      <w:r w:rsidR="0FC02477">
        <w:rPr>
          <w:b w:val="0"/>
          <w:bCs w:val="0"/>
          <w:u w:val="none"/>
        </w:rPr>
        <w:t>hx</w:t>
      </w:r>
      <w:proofErr w:type="spellEnd"/>
      <w:r w:rsidR="0FC02477">
        <w:rPr>
          <w:b w:val="0"/>
          <w:bCs w:val="0"/>
          <w:u w:val="none"/>
        </w:rPr>
        <w:t xml:space="preserve"> of thyroid disease. No </w:t>
      </w:r>
      <w:proofErr w:type="spellStart"/>
      <w:r w:rsidR="0FC02477">
        <w:rPr>
          <w:b w:val="0"/>
          <w:bCs w:val="0"/>
          <w:u w:val="none"/>
        </w:rPr>
        <w:t>hx</w:t>
      </w:r>
      <w:proofErr w:type="spellEnd"/>
      <w:r w:rsidR="0FC02477">
        <w:rPr>
          <w:b w:val="0"/>
          <w:bCs w:val="0"/>
          <w:u w:val="none"/>
        </w:rPr>
        <w:t xml:space="preserve"> of diabetes mellitus. </w:t>
      </w:r>
    </w:p>
    <w:p w:rsidR="0FC02477" w:rsidP="0FC02477" w:rsidRDefault="0FC02477" w14:paraId="36ED88E6" w14:textId="1D7874A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MSK:      No muscle pain, weakness, or swelling.</w:t>
      </w:r>
    </w:p>
    <w:p w:rsidR="0FC02477" w:rsidP="0FC02477" w:rsidRDefault="0FC02477" w14:paraId="3D2B5B98" w14:textId="1670C7A7">
      <w:pPr>
        <w:pStyle w:val="Normal"/>
        <w:rPr>
          <w:b w:val="0"/>
          <w:bCs w:val="0"/>
          <w:u w:val="none"/>
        </w:rPr>
      </w:pPr>
      <w:proofErr w:type="spellStart"/>
      <w:r w:rsidR="0FC02477">
        <w:rPr>
          <w:b w:val="0"/>
          <w:bCs w:val="0"/>
          <w:u w:val="none"/>
        </w:rPr>
        <w:t>Vasc</w:t>
      </w:r>
      <w:proofErr w:type="spellEnd"/>
      <w:r w:rsidR="0FC02477">
        <w:rPr>
          <w:b w:val="0"/>
          <w:bCs w:val="0"/>
          <w:u w:val="none"/>
        </w:rPr>
        <w:t xml:space="preserve">:     No history of DVT or PE. No </w:t>
      </w:r>
      <w:proofErr w:type="spellStart"/>
      <w:r w:rsidR="0FC02477">
        <w:rPr>
          <w:b w:val="0"/>
          <w:bCs w:val="0"/>
          <w:u w:val="none"/>
        </w:rPr>
        <w:t>hx</w:t>
      </w:r>
      <w:proofErr w:type="spellEnd"/>
      <w:r w:rsidR="0FC02477">
        <w:rPr>
          <w:b w:val="0"/>
          <w:bCs w:val="0"/>
          <w:u w:val="none"/>
        </w:rPr>
        <w:t xml:space="preserve"> easy bleeding/bruising. </w:t>
      </w:r>
    </w:p>
    <w:p w:rsidR="0FC02477" w:rsidP="0FC02477" w:rsidRDefault="0FC02477" w14:paraId="2976BB3C" w14:textId="692DD94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Neuro:    No weakness, numbness, tingling.</w:t>
      </w:r>
    </w:p>
    <w:p w:rsidR="0FC02477" w:rsidP="0FC02477" w:rsidRDefault="0FC02477" w14:paraId="217FEC6B" w14:textId="314576B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Psych:    No recent changes in mood.</w:t>
      </w:r>
    </w:p>
    <w:p w:rsidR="0FC02477" w:rsidP="0FC02477" w:rsidRDefault="0FC02477" w14:paraId="230AFAE2" w14:textId="0C1E31B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4C21129" w14:textId="146A654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E10BCAC" w14:textId="6B90452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CB6EB9B" w14:textId="6AF8AA1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===============================================================================</w:t>
      </w:r>
    </w:p>
    <w:p w:rsidR="0FC02477" w:rsidP="0FC02477" w:rsidRDefault="0FC02477" w14:paraId="0AE46DDB" w14:textId="7379496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64256F9" w14:textId="193B972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PHYSICAL EXAM:</w:t>
      </w:r>
    </w:p>
    <w:p w:rsidR="0FC02477" w:rsidP="0FC02477" w:rsidRDefault="0FC02477" w14:paraId="6F880ADA" w14:textId="2FDB42D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Vitals:</w:t>
      </w:r>
    </w:p>
    <w:p w:rsidR="0FC02477" w:rsidP="0FC02477" w:rsidRDefault="0FC02477" w14:paraId="6B514649" w14:textId="52BC414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TEMP:  |TEMPERATURE| </w:t>
      </w:r>
    </w:p>
    <w:p w:rsidR="0FC02477" w:rsidP="0FC02477" w:rsidRDefault="0FC02477" w14:paraId="3FA4E6F4" w14:textId="75F64FF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BP:  |BLOOD PRESSURE|</w:t>
      </w:r>
    </w:p>
    <w:p w:rsidR="0FC02477" w:rsidP="0FC02477" w:rsidRDefault="0FC02477" w14:paraId="53262CAA" w14:textId="4EF5D5B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RR:  |RESPIRATION|</w:t>
      </w:r>
    </w:p>
    <w:p w:rsidR="0FC02477" w:rsidP="0FC02477" w:rsidRDefault="0FC02477" w14:paraId="1715B3B1" w14:textId="7B0AB06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HR:  |PULSE|</w:t>
      </w:r>
    </w:p>
    <w:p w:rsidR="0FC02477" w:rsidP="0FC02477" w:rsidRDefault="0FC02477" w14:paraId="73CCF3FE" w14:textId="00F622F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HT:  |PATIENT HEIGHT|</w:t>
      </w:r>
    </w:p>
    <w:p w:rsidR="0FC02477" w:rsidP="0FC02477" w:rsidRDefault="0FC02477" w14:paraId="53CD447E" w14:textId="3742A98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WT:  |PATIENT WEIGHT|</w:t>
      </w:r>
    </w:p>
    <w:p w:rsidR="0FC02477" w:rsidP="0FC02477" w:rsidRDefault="0FC02477" w14:paraId="4F5BB8A5" w14:textId="517344E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Pain:  |PAIN|</w:t>
      </w:r>
    </w:p>
    <w:p w:rsidR="0FC02477" w:rsidP="0FC02477" w:rsidRDefault="0FC02477" w14:paraId="775E81BA" w14:textId="0DCA5FD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SPO2:  |PULSE OXIMETRY|</w:t>
      </w:r>
    </w:p>
    <w:p w:rsidR="0FC02477" w:rsidP="0FC02477" w:rsidRDefault="0FC02477" w14:paraId="08BB28CE" w14:textId="5EE74F0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BMI:  |BMI|</w:t>
      </w:r>
    </w:p>
    <w:p w:rsidR="0FC02477" w:rsidP="0FC02477" w:rsidRDefault="0FC02477" w14:paraId="553AB696" w14:textId="2626D26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14CF364C" w14:textId="609F9DD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GENERAL: No acute distress. </w:t>
      </w:r>
    </w:p>
    <w:p w:rsidR="0FC02477" w:rsidP="0FC02477" w:rsidRDefault="0FC02477" w14:paraId="02E21C75" w14:textId="5641EEE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NEURO: Alert and responsive </w:t>
      </w:r>
    </w:p>
    <w:p w:rsidR="0FC02477" w:rsidP="0FC02477" w:rsidRDefault="0FC02477" w14:paraId="303E8F4E" w14:textId="7A0FCB4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HEENT: NC/AT. EOMI. Mucous membranes moist</w:t>
      </w:r>
    </w:p>
    <w:p w:rsidR="0FC02477" w:rsidP="0FC02477" w:rsidRDefault="0FC02477" w14:paraId="469A87F0" w14:textId="01B5C5B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CV: Regular rate</w:t>
      </w:r>
    </w:p>
    <w:p w:rsidR="0FC02477" w:rsidP="0FC02477" w:rsidRDefault="0FC02477" w14:paraId="226FD273" w14:textId="2D30776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PULMONARY: No respiratory distress</w:t>
      </w:r>
    </w:p>
    <w:p w:rsidR="0FC02477" w:rsidP="0FC02477" w:rsidRDefault="0FC02477" w14:paraId="6C09B796" w14:textId="2127383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PSYCH: Normal affect </w:t>
      </w:r>
    </w:p>
    <w:p w:rsidR="0FC02477" w:rsidP="0FC02477" w:rsidRDefault="0FC02477" w14:paraId="6D084A77" w14:textId="00DA391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EXTREMITY: *UE</w:t>
      </w:r>
    </w:p>
    <w:p w:rsidR="0FC02477" w:rsidP="0FC02477" w:rsidRDefault="0FC02477" w14:paraId="12112CFD" w14:textId="2BA81FC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ELBOW: ***Full range of motion. No bony tenderness. No crepitus.</w:t>
      </w:r>
    </w:p>
    <w:p w:rsidR="0FC02477" w:rsidP="0FC02477" w:rsidRDefault="0FC02477" w14:paraId="5F33B8CA" w14:textId="128EB34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FOREARM: ***Unrestricted pronation and supination. No bony tenderness. No crepitus.</w:t>
      </w:r>
    </w:p>
    <w:p w:rsidR="0FC02477" w:rsidP="0FC02477" w:rsidRDefault="0FC02477" w14:paraId="559B42A7" w14:textId="36D2A5D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WRIST: ***Full range of motion. No bony tenderness. No crepitus.</w:t>
      </w:r>
    </w:p>
    <w:p w:rsidR="0FC02477" w:rsidP="0FC02477" w:rsidRDefault="0FC02477" w14:paraId="64656469" w14:textId="1134142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HAND: ***Able to form a composite fist. No bony tenderness. No crepitus </w:t>
      </w:r>
    </w:p>
    <w:p w:rsidR="0FC02477" w:rsidP="0FC02477" w:rsidRDefault="0FC02477" w14:paraId="20116203" w14:textId="7807F82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NERVE: ***5 mm two-point discrimination. Abductor pollicis brevis strength grade 5/5. Intrinsic motor strength </w:t>
      </w:r>
    </w:p>
    <w:p w:rsidR="0FC02477" w:rsidP="0FC02477" w:rsidRDefault="0FC02477" w14:paraId="54E813E5" w14:textId="15CDA5C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grade 5/5. Wrist extension strength grade 5/5. </w:t>
      </w:r>
    </w:p>
    <w:p w:rsidR="0FC02477" w:rsidP="0FC02477" w:rsidRDefault="0FC02477" w14:paraId="0641A472" w14:textId="7EA6D51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TENDON: ***Flexor digitorum </w:t>
      </w:r>
      <w:proofErr w:type="spellStart"/>
      <w:r w:rsidR="0FC02477">
        <w:rPr>
          <w:b w:val="0"/>
          <w:bCs w:val="0"/>
          <w:u w:val="none"/>
        </w:rPr>
        <w:t>profundus</w:t>
      </w:r>
      <w:proofErr w:type="spellEnd"/>
      <w:r w:rsidR="0FC02477">
        <w:rPr>
          <w:b w:val="0"/>
          <w:bCs w:val="0"/>
          <w:u w:val="none"/>
        </w:rPr>
        <w:t xml:space="preserve">, flexor digitorum superficialis, and flexor pollicis longus are intact. Finger </w:t>
      </w:r>
    </w:p>
    <w:p w:rsidR="0FC02477" w:rsidP="0FC02477" w:rsidRDefault="0FC02477" w14:paraId="793BF3A7" w14:textId="120F9F3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and thumb extension intact. </w:t>
      </w:r>
    </w:p>
    <w:p w:rsidR="0FC02477" w:rsidP="0FC02477" w:rsidRDefault="0FC02477" w14:paraId="204A20CD" w14:textId="27D330E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VASCULAR: ***Extremities warm and well perfused. 2 second distal capillary refill. </w:t>
      </w:r>
    </w:p>
    <w:p w:rsidR="0FC02477" w:rsidP="0FC02477" w:rsidRDefault="0FC02477" w14:paraId="6B54A95F" w14:textId="30EC739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SKIN: ***No lacerations or abrasions.</w:t>
      </w:r>
    </w:p>
    <w:p w:rsidR="0FC02477" w:rsidP="0FC02477" w:rsidRDefault="0FC02477" w14:paraId="7A30E126" w14:textId="7DBE524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1E92B1F1" w14:textId="2A75760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E1DAA18" w14:textId="536B103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7489E8E6" w14:textId="6AEB7BD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2781E847" w14:textId="78B534D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===============================================================================</w:t>
      </w:r>
    </w:p>
    <w:p w:rsidR="0FC02477" w:rsidP="0FC02477" w:rsidRDefault="0FC02477" w14:paraId="1338AB0F" w14:textId="0C05B0F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LABORATORY:</w:t>
      </w:r>
    </w:p>
    <w:p w:rsidR="0FC02477" w:rsidP="0FC02477" w:rsidRDefault="0FC02477" w14:paraId="5E35F5CD" w14:textId="1E5FE41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Hematology:</w:t>
      </w:r>
    </w:p>
    <w:p w:rsidR="0FC02477" w:rsidP="0FC02477" w:rsidRDefault="0FC02477" w14:paraId="5F8625E7" w14:textId="762C15C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WBC|</w:t>
      </w:r>
    </w:p>
    <w:p w:rsidR="0FC02477" w:rsidP="0FC02477" w:rsidRDefault="0FC02477" w14:paraId="772F5330" w14:textId="51E2BC5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RBC|</w:t>
      </w:r>
    </w:p>
    <w:p w:rsidR="0FC02477" w:rsidP="0FC02477" w:rsidRDefault="0FC02477" w14:paraId="71B1829F" w14:textId="2CA21EC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|LAB HEMATOCRIT (HCT OR </w:t>
      </w:r>
      <w:proofErr w:type="gramStart"/>
      <w:r w:rsidR="0FC02477">
        <w:rPr>
          <w:b w:val="0"/>
          <w:bCs w:val="0"/>
          <w:u w:val="none"/>
        </w:rPr>
        <w:t>CRIT)|</w:t>
      </w:r>
      <w:proofErr w:type="gramEnd"/>
    </w:p>
    <w:p w:rsidR="0FC02477" w:rsidP="0FC02477" w:rsidRDefault="0FC02477" w14:paraId="56EADA68" w14:textId="66C39D8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HGB|</w:t>
      </w:r>
    </w:p>
    <w:p w:rsidR="0FC02477" w:rsidP="0FC02477" w:rsidRDefault="0FC02477" w14:paraId="37A4F6A6" w14:textId="02420BF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PLATELETS|</w:t>
      </w:r>
    </w:p>
    <w:p w:rsidR="0FC02477" w:rsidP="0FC02477" w:rsidRDefault="0FC02477" w14:paraId="74FDDED5" w14:textId="47002F4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PT|</w:t>
      </w:r>
    </w:p>
    <w:p w:rsidR="0FC02477" w:rsidP="0FC02477" w:rsidRDefault="0FC02477" w14:paraId="12045F6E" w14:textId="4CCCF18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PTT ON|</w:t>
      </w:r>
    </w:p>
    <w:p w:rsidR="0FC02477" w:rsidP="0FC02477" w:rsidRDefault="0FC02477" w14:paraId="117DBD1C" w14:textId="1436919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PTT (NOT)|</w:t>
      </w:r>
    </w:p>
    <w:p w:rsidR="0FC02477" w:rsidP="0FC02477" w:rsidRDefault="0FC02477" w14:paraId="35049CF8" w14:textId="2A8A956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INR|</w:t>
      </w:r>
    </w:p>
    <w:p w:rsidR="0FC02477" w:rsidP="0FC02477" w:rsidRDefault="0FC02477" w14:paraId="4F513E8B" w14:textId="2471187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EGFR CALC|</w:t>
      </w:r>
    </w:p>
    <w:p w:rsidR="0FC02477" w:rsidP="0FC02477" w:rsidRDefault="0FC02477" w14:paraId="393788E9" w14:textId="14BFE5D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E5EE72D" w14:textId="1567AAA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Chemistry:</w:t>
      </w:r>
    </w:p>
    <w:p w:rsidR="0FC02477" w:rsidP="0FC02477" w:rsidRDefault="0FC02477" w14:paraId="60F8D572" w14:textId="2EF3CC2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SODIUM|</w:t>
      </w:r>
    </w:p>
    <w:p w:rsidR="0FC02477" w:rsidP="0FC02477" w:rsidRDefault="0FC02477" w14:paraId="25B1CE89" w14:textId="3D68F58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POTASSIUM|</w:t>
      </w:r>
    </w:p>
    <w:p w:rsidR="0FC02477" w:rsidP="0FC02477" w:rsidRDefault="0FC02477" w14:paraId="61D977A4" w14:textId="3E26166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CHLORIDE|</w:t>
      </w:r>
    </w:p>
    <w:p w:rsidR="0FC02477" w:rsidP="0FC02477" w:rsidRDefault="0FC02477" w14:paraId="6C6CBBB0" w14:textId="551DE66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CO2|</w:t>
      </w:r>
    </w:p>
    <w:p w:rsidR="0FC02477" w:rsidP="0FC02477" w:rsidRDefault="0FC02477" w14:paraId="4EDB5E77" w14:textId="71FDC12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CREATININE|</w:t>
      </w:r>
    </w:p>
    <w:p w:rsidR="0FC02477" w:rsidP="0FC02477" w:rsidRDefault="0FC02477" w14:paraId="57320008" w14:textId="2A0311E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GLUCOSE|</w:t>
      </w:r>
    </w:p>
    <w:p w:rsidR="0FC02477" w:rsidP="0FC02477" w:rsidRDefault="0FC02477" w14:paraId="52756A14" w14:textId="63FB7B6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CALCIUM|</w:t>
      </w:r>
    </w:p>
    <w:p w:rsidR="0FC02477" w:rsidP="0FC02477" w:rsidRDefault="0FC02477" w14:paraId="3007ADA3" w14:textId="15F2711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MAGNESIUM|</w:t>
      </w:r>
    </w:p>
    <w:p w:rsidR="0FC02477" w:rsidP="0FC02477" w:rsidRDefault="0FC02477" w14:paraId="62E2DA75" w14:textId="7DB1884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|LAB PHOSPHORUS|</w:t>
      </w:r>
    </w:p>
    <w:p w:rsidR="0FC02477" w:rsidP="0FC02477" w:rsidRDefault="0FC02477" w14:paraId="5DB73E7C" w14:textId="19251B3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556F452" w14:textId="7692587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Imaging:</w:t>
      </w:r>
    </w:p>
    <w:p w:rsidR="0FC02477" w:rsidP="0FC02477" w:rsidRDefault="0FC02477" w14:paraId="5AE07840" w14:textId="3CB40B0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*</w:t>
      </w:r>
    </w:p>
    <w:p w:rsidR="0FC02477" w:rsidP="0FC02477" w:rsidRDefault="0FC02477" w14:paraId="18E3BBAD" w14:textId="151AF5C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7739B2F" w14:textId="7FA6B54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===============================================================================</w:t>
      </w:r>
    </w:p>
    <w:p w:rsidR="0FC02477" w:rsidP="0FC02477" w:rsidRDefault="0FC02477" w14:paraId="739D13BD" w14:textId="511402D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58AE199" w14:textId="4D0CD61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61CA798" w14:textId="14D12AB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73FEA9F2" w14:textId="6ABE0D1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A/P: |PATIENT AGE| y/o |PATIENT SEX| who presents today for evaluation of</w:t>
      </w:r>
    </w:p>
    <w:p w:rsidR="0FC02477" w:rsidP="0FC02477" w:rsidRDefault="0FC02477" w14:paraId="2241A3F8" w14:textId="098EAD8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C6A32FE" w14:textId="55A32D3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39BD95C" w14:textId="36813CB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Patient states they understand these recommendations and </w:t>
      </w:r>
      <w:proofErr w:type="gramStart"/>
      <w:r w:rsidR="0FC02477">
        <w:rPr>
          <w:b w:val="0"/>
          <w:bCs w:val="0"/>
          <w:u w:val="none"/>
        </w:rPr>
        <w:t>are in agreement</w:t>
      </w:r>
      <w:proofErr w:type="gramEnd"/>
      <w:r w:rsidR="0FC02477">
        <w:rPr>
          <w:b w:val="0"/>
          <w:bCs w:val="0"/>
          <w:u w:val="none"/>
        </w:rPr>
        <w:t xml:space="preserve"> with </w:t>
      </w:r>
    </w:p>
    <w:p w:rsidR="0FC02477" w:rsidP="0FC02477" w:rsidRDefault="0FC02477" w14:paraId="138F24A3" w14:textId="17AB725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this plan.  They asked many good questions today and </w:t>
      </w:r>
      <w:proofErr w:type="gramStart"/>
      <w:r w:rsidR="0FC02477">
        <w:rPr>
          <w:b w:val="0"/>
          <w:bCs w:val="0"/>
          <w:u w:val="none"/>
        </w:rPr>
        <w:t>all of</w:t>
      </w:r>
      <w:proofErr w:type="gramEnd"/>
      <w:r w:rsidR="0FC02477">
        <w:rPr>
          <w:b w:val="0"/>
          <w:bCs w:val="0"/>
          <w:u w:val="none"/>
        </w:rPr>
        <w:t xml:space="preserve"> </w:t>
      </w:r>
      <w:proofErr w:type="gramStart"/>
      <w:r w:rsidR="0FC02477">
        <w:rPr>
          <w:b w:val="0"/>
          <w:bCs w:val="0"/>
          <w:u w:val="none"/>
        </w:rPr>
        <w:t>their</w:t>
      </w:r>
      <w:proofErr w:type="gramEnd"/>
    </w:p>
    <w:p w:rsidR="0FC02477" w:rsidP="0FC02477" w:rsidRDefault="0FC02477" w14:paraId="254F2A0D" w14:textId="5C76307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questions were answered.  The patient was provided direct office contact </w:t>
      </w:r>
    </w:p>
    <w:p w:rsidR="0FC02477" w:rsidP="0FC02477" w:rsidRDefault="0FC02477" w14:paraId="2DCA11D1" w14:textId="151C840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information and encouraged to contact our office directly with any</w:t>
      </w:r>
    </w:p>
    <w:p w:rsidR="0FC02477" w:rsidP="0FC02477" w:rsidRDefault="0FC02477" w14:paraId="6504AAB9" w14:textId="238AA87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additional questions or concerns.  </w:t>
      </w:r>
    </w:p>
    <w:p w:rsidR="0FC02477" w:rsidP="0FC02477" w:rsidRDefault="0FC02477" w14:paraId="4FBCC685" w14:textId="056FF7C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3472C18" w14:textId="50DAB32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Patient discussed with attending Dr. (*) today in clinic, who agrees with the </w:t>
      </w:r>
    </w:p>
    <w:p w:rsidR="0FC02477" w:rsidP="0FC02477" w:rsidRDefault="0FC02477" w14:paraId="62C63E8F" w14:textId="0A9DB0D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medical management outlined in my note and </w:t>
      </w:r>
      <w:proofErr w:type="gramStart"/>
      <w:r w:rsidR="0FC02477">
        <w:rPr>
          <w:b w:val="0"/>
          <w:bCs w:val="0"/>
          <w:u w:val="none"/>
        </w:rPr>
        <w:t>believes</w:t>
      </w:r>
      <w:proofErr w:type="gramEnd"/>
      <w:r w:rsidR="0FC02477">
        <w:rPr>
          <w:b w:val="0"/>
          <w:bCs w:val="0"/>
          <w:u w:val="none"/>
        </w:rPr>
        <w:t xml:space="preserve"> it is medically</w:t>
      </w:r>
    </w:p>
    <w:p w:rsidR="0FC02477" w:rsidP="0FC02477" w:rsidRDefault="0FC02477" w14:paraId="168B6D68" w14:textId="5E1A842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necessary.</w:t>
      </w:r>
    </w:p>
    <w:p w:rsidR="0FC02477" w:rsidP="0FC02477" w:rsidRDefault="0FC02477" w14:paraId="27C83264" w14:textId="0C3F6669">
      <w:pPr>
        <w:pStyle w:val="Normal"/>
        <w:rPr>
          <w:b w:val="1"/>
          <w:bCs w:val="1"/>
          <w:u w:val="none"/>
        </w:rPr>
      </w:pPr>
    </w:p>
    <w:p w:rsidR="0FC02477" w:rsidP="0FC02477" w:rsidRDefault="0FC02477" w14:paraId="4C902CA8" w14:textId="3DFF9DFC">
      <w:pPr>
        <w:pStyle w:val="Normal"/>
        <w:rPr>
          <w:b w:val="0"/>
          <w:bCs w:val="0"/>
          <w:u w:val="none"/>
        </w:rPr>
      </w:pPr>
      <w:r w:rsidRPr="0FC02477" w:rsidR="0FC02477">
        <w:rPr>
          <w:b w:val="1"/>
          <w:bCs w:val="1"/>
          <w:u w:val="none"/>
        </w:rPr>
        <w:t>HAND CLINIC POST-OP VISIT</w:t>
      </w:r>
    </w:p>
    <w:p w:rsidR="0FC02477" w:rsidP="0FC02477" w:rsidRDefault="0FC02477" w14:paraId="7E5084B9" w14:textId="4922600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VA HAND SURGERY CLINIC PROGRESS NOTE</w:t>
      </w:r>
    </w:p>
    <w:p w:rsidR="0FC02477" w:rsidP="0FC02477" w:rsidRDefault="0FC02477" w14:paraId="58502D49" w14:textId="5FEB7C7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726BAA0" w14:textId="5906365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Surgery: *</w:t>
      </w:r>
    </w:p>
    <w:p w:rsidR="0FC02477" w:rsidP="0FC02477" w:rsidRDefault="0FC02477" w14:paraId="6F40FEDD" w14:textId="50ABBE4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Surgery Date: *</w:t>
      </w:r>
    </w:p>
    <w:p w:rsidR="0FC02477" w:rsidP="0FC02477" w:rsidRDefault="0FC02477" w14:paraId="0B710367" w14:textId="4038F55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Surgeon: *</w:t>
      </w:r>
    </w:p>
    <w:p w:rsidR="0FC02477" w:rsidP="0FC02477" w:rsidRDefault="0FC02477" w14:paraId="07D36070" w14:textId="7765424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814BA03" w14:textId="59BD314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CC:  post-op visit</w:t>
      </w:r>
    </w:p>
    <w:p w:rsidR="0FC02477" w:rsidP="0FC02477" w:rsidRDefault="0FC02477" w14:paraId="5838C96D" w14:textId="0A2BD2F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3B36FFBC" w14:textId="605C5AA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HPI:  |PATIENT AGE| y/o |PATIENT SEX| who presents today s/p *</w:t>
      </w:r>
    </w:p>
    <w:p w:rsidR="0FC02477" w:rsidP="0FC02477" w:rsidRDefault="0FC02477" w14:paraId="007EFFF9" w14:textId="5555C1C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Incisions are healing well.  Pain is well controlled with* narcotics/pain </w:t>
      </w:r>
    </w:p>
    <w:p w:rsidR="0FC02477" w:rsidP="0FC02477" w:rsidRDefault="0FC02477" w14:paraId="2A6E197C" w14:textId="4C17BEF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medication.  No </w:t>
      </w:r>
      <w:proofErr w:type="spellStart"/>
      <w:r w:rsidR="0FC02477">
        <w:rPr>
          <w:b w:val="0"/>
          <w:bCs w:val="0"/>
          <w:u w:val="none"/>
        </w:rPr>
        <w:t>abd</w:t>
      </w:r>
      <w:proofErr w:type="spellEnd"/>
      <w:r w:rsidR="0FC02477">
        <w:rPr>
          <w:b w:val="0"/>
          <w:bCs w:val="0"/>
          <w:u w:val="none"/>
        </w:rPr>
        <w:t xml:space="preserve"> pain, fevers, chills, nausea, or vomiting.  Appetite</w:t>
      </w:r>
    </w:p>
    <w:p w:rsidR="0FC02477" w:rsidP="0FC02477" w:rsidRDefault="0FC02477" w14:paraId="66E7F5BA" w14:textId="442F2B7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is intact. BMs regular. </w:t>
      </w:r>
    </w:p>
    <w:p w:rsidR="0FC02477" w:rsidP="0FC02477" w:rsidRDefault="0FC02477" w14:paraId="75D92779" w14:textId="343B095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100B67B0" w14:textId="3480689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No significant changes in PMH, </w:t>
      </w:r>
      <w:proofErr w:type="spellStart"/>
      <w:r w:rsidR="0FC02477">
        <w:rPr>
          <w:b w:val="0"/>
          <w:bCs w:val="0"/>
          <w:u w:val="none"/>
        </w:rPr>
        <w:t>SHx</w:t>
      </w:r>
      <w:proofErr w:type="spellEnd"/>
      <w:r w:rsidR="0FC02477">
        <w:rPr>
          <w:b w:val="0"/>
          <w:bCs w:val="0"/>
          <w:u w:val="none"/>
        </w:rPr>
        <w:t xml:space="preserve">, </w:t>
      </w:r>
      <w:proofErr w:type="spellStart"/>
      <w:r w:rsidR="0FC02477">
        <w:rPr>
          <w:b w:val="0"/>
          <w:bCs w:val="0"/>
          <w:u w:val="none"/>
        </w:rPr>
        <w:t>SocHx</w:t>
      </w:r>
      <w:proofErr w:type="spellEnd"/>
      <w:r w:rsidR="0FC02477">
        <w:rPr>
          <w:b w:val="0"/>
          <w:bCs w:val="0"/>
          <w:u w:val="none"/>
        </w:rPr>
        <w:t xml:space="preserve">, or </w:t>
      </w:r>
      <w:proofErr w:type="spellStart"/>
      <w:r w:rsidR="0FC02477">
        <w:rPr>
          <w:b w:val="0"/>
          <w:bCs w:val="0"/>
          <w:u w:val="none"/>
        </w:rPr>
        <w:t>FHx</w:t>
      </w:r>
      <w:proofErr w:type="spellEnd"/>
      <w:r w:rsidR="0FC02477">
        <w:rPr>
          <w:b w:val="0"/>
          <w:bCs w:val="0"/>
          <w:u w:val="none"/>
        </w:rPr>
        <w:t xml:space="preserve"> since last visit. </w:t>
      </w:r>
    </w:p>
    <w:p w:rsidR="0FC02477" w:rsidP="0FC02477" w:rsidRDefault="0FC02477" w14:paraId="50F4F37F" w14:textId="1C02561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ALLERGIES: |ALLERGIES/ADR|</w:t>
      </w:r>
    </w:p>
    <w:p w:rsidR="0FC02477" w:rsidP="0FC02477" w:rsidRDefault="0FC02477" w14:paraId="606B7972" w14:textId="479A6F2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1E4D189D" w14:textId="324CB62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MEDICATIONS:</w:t>
      </w:r>
    </w:p>
    <w:p w:rsidR="0FC02477" w:rsidP="0FC02477" w:rsidRDefault="0FC02477" w14:paraId="41799C43" w14:textId="1CB5CBD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I have reviewed the patient's medication list with the patient and there are no </w:t>
      </w:r>
    </w:p>
    <w:p w:rsidR="0FC02477" w:rsidP="0FC02477" w:rsidRDefault="0FC02477" w14:paraId="66065FBC" w14:textId="1E01848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changes to current medications since last visit.</w:t>
      </w:r>
    </w:p>
    <w:p w:rsidR="0FC02477" w:rsidP="0FC02477" w:rsidRDefault="0FC02477" w14:paraId="31747272" w14:textId="523B328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63D435F" w14:textId="66AEB98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ROS:  per HPI, otherwise negative</w:t>
      </w:r>
    </w:p>
    <w:p w:rsidR="0FC02477" w:rsidP="0FC02477" w:rsidRDefault="0FC02477" w14:paraId="4CB02B75" w14:textId="5591969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55C655D0" w14:textId="2D6242C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===============================================================================</w:t>
      </w:r>
    </w:p>
    <w:p w:rsidR="0FC02477" w:rsidP="0FC02477" w:rsidRDefault="0FC02477" w14:paraId="06AE03EA" w14:textId="127B3CD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PHYSICAL EXAM:</w:t>
      </w:r>
    </w:p>
    <w:p w:rsidR="0FC02477" w:rsidP="0FC02477" w:rsidRDefault="0FC02477" w14:paraId="0D1E99E7" w14:textId="491851B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60530AD" w14:textId="21866C0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Vitals:</w:t>
      </w:r>
    </w:p>
    <w:p w:rsidR="0FC02477" w:rsidP="0FC02477" w:rsidRDefault="0FC02477" w14:paraId="042B92C6" w14:textId="1FBB47A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TEMP:  |TEMPERATURE| </w:t>
      </w:r>
    </w:p>
    <w:p w:rsidR="0FC02477" w:rsidP="0FC02477" w:rsidRDefault="0FC02477" w14:paraId="2877590F" w14:textId="219EF31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BP:  |BLOOD PRESSURE|</w:t>
      </w:r>
    </w:p>
    <w:p w:rsidR="0FC02477" w:rsidP="0FC02477" w:rsidRDefault="0FC02477" w14:paraId="16BC3B09" w14:textId="46C6FA0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RR:  |RESPIRATION|</w:t>
      </w:r>
    </w:p>
    <w:p w:rsidR="0FC02477" w:rsidP="0FC02477" w:rsidRDefault="0FC02477" w14:paraId="0E77676B" w14:textId="6E7D306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HR:  |PULSE|</w:t>
      </w:r>
    </w:p>
    <w:p w:rsidR="0FC02477" w:rsidP="0FC02477" w:rsidRDefault="0FC02477" w14:paraId="49C65D43" w14:textId="117C08A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HT:  |PATIENT HEIGHT|</w:t>
      </w:r>
    </w:p>
    <w:p w:rsidR="0FC02477" w:rsidP="0FC02477" w:rsidRDefault="0FC02477" w14:paraId="34182699" w14:textId="2628BE2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WT:  |PATIENT WEIGHT|</w:t>
      </w:r>
    </w:p>
    <w:p w:rsidR="0FC02477" w:rsidP="0FC02477" w:rsidRDefault="0FC02477" w14:paraId="1DD59AEF" w14:textId="59C4ED4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Pain:  |PAIN|</w:t>
      </w:r>
    </w:p>
    <w:p w:rsidR="0FC02477" w:rsidP="0FC02477" w:rsidRDefault="0FC02477" w14:paraId="7D3B1B6C" w14:textId="33DF177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SPO2:  |PULSE OXIMETRY|</w:t>
      </w:r>
    </w:p>
    <w:p w:rsidR="0FC02477" w:rsidP="0FC02477" w:rsidRDefault="0FC02477" w14:paraId="28BA27C1" w14:textId="794969C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BMI:  |BMI|</w:t>
      </w:r>
    </w:p>
    <w:p w:rsidR="0FC02477" w:rsidP="0FC02477" w:rsidRDefault="0FC02477" w14:paraId="7344EC0C" w14:textId="06E985C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1FA8AE3C" w14:textId="04F3F21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General:  Alert and oriented x 4, WNWD, NAD</w:t>
      </w:r>
    </w:p>
    <w:p w:rsidR="0FC02477" w:rsidP="0FC02477" w:rsidRDefault="0FC02477" w14:paraId="2C64C472" w14:textId="06EEBEF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Skin:     No rashes, erythema.</w:t>
      </w:r>
    </w:p>
    <w:p w:rsidR="0FC02477" w:rsidP="0FC02477" w:rsidRDefault="0FC02477" w14:paraId="426FE59D" w14:textId="77D4D62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HEENT:    NCAT, PERRLA, bilateral EOMI. </w:t>
      </w:r>
    </w:p>
    <w:p w:rsidR="0FC02477" w:rsidP="0FC02477" w:rsidRDefault="0FC02477" w14:paraId="5996C8F6" w14:textId="7FBE3E1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Cardiac:  RRR, no cyanosis</w:t>
      </w:r>
    </w:p>
    <w:p w:rsidR="0FC02477" w:rsidP="0FC02477" w:rsidRDefault="0FC02477" w14:paraId="7C7A20A6" w14:textId="6791264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Resp:     non-labored breathing on room air</w:t>
      </w:r>
    </w:p>
    <w:p w:rsidR="0FC02477" w:rsidP="0FC02477" w:rsidRDefault="0FC02477" w14:paraId="2BC1B052" w14:textId="0223AA1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MSK:      FROM of UE/LE B/L</w:t>
      </w:r>
    </w:p>
    <w:p w:rsidR="0FC02477" w:rsidP="0FC02477" w:rsidRDefault="0FC02477" w14:paraId="0150A229" w14:textId="729E97D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Neuro:    Gait steady. </w:t>
      </w:r>
    </w:p>
    <w:p w:rsidR="0FC02477" w:rsidP="0FC02477" w:rsidRDefault="0FC02477" w14:paraId="65A64BC6" w14:textId="7799195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FOCUSED EXAM OF *UE: </w:t>
      </w:r>
    </w:p>
    <w:p w:rsidR="0FC02477" w:rsidP="0FC02477" w:rsidRDefault="0FC02477" w14:paraId="223A34BE" w14:textId="3D9A6CE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ELBOW: ***Full range of motion. No bony tenderness. No crepitus.</w:t>
      </w:r>
    </w:p>
    <w:p w:rsidR="0FC02477" w:rsidP="0FC02477" w:rsidRDefault="0FC02477" w14:paraId="1F6ED087" w14:textId="6C1714B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FOREARM: ***Unrestricted pronation and supination. No bony tenderness. No </w:t>
      </w:r>
    </w:p>
    <w:p w:rsidR="0FC02477" w:rsidP="0FC02477" w:rsidRDefault="0FC02477" w14:paraId="4FBAE6B0" w14:textId="0F069A0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crepitus.</w:t>
      </w:r>
    </w:p>
    <w:p w:rsidR="0FC02477" w:rsidP="0FC02477" w:rsidRDefault="0FC02477" w14:paraId="586BC00B" w14:textId="5E590ED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WRIST: ***Full range of motion. No bony tenderness. No crepitus.</w:t>
      </w:r>
    </w:p>
    <w:p w:rsidR="0FC02477" w:rsidP="0FC02477" w:rsidRDefault="0FC02477" w14:paraId="520D977B" w14:textId="0D4D2FE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HAND: ***Able to form a composite fist. No bony tenderness. No crepitus </w:t>
      </w:r>
    </w:p>
    <w:p w:rsidR="0FC02477" w:rsidP="0FC02477" w:rsidRDefault="0FC02477" w14:paraId="69894228" w14:textId="7A0D684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NERVE: Abductor pollicis brevis strength grade 5/5. Intrinsic motor strength </w:t>
      </w:r>
    </w:p>
    <w:p w:rsidR="0FC02477" w:rsidP="0FC02477" w:rsidRDefault="0FC02477" w14:paraId="4FC1708D" w14:textId="75ED542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grade 5/5. Wrist extension strength grade 5/5. SILT M/U/R distribution. </w:t>
      </w:r>
    </w:p>
    <w:p w:rsidR="0FC02477" w:rsidP="0FC02477" w:rsidRDefault="0FC02477" w14:paraId="59423E92" w14:textId="597D3BD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TENDON: ***Flexor digitorum </w:t>
      </w:r>
      <w:proofErr w:type="spellStart"/>
      <w:r w:rsidR="0FC02477">
        <w:rPr>
          <w:b w:val="0"/>
          <w:bCs w:val="0"/>
          <w:u w:val="none"/>
        </w:rPr>
        <w:t>profundus</w:t>
      </w:r>
      <w:proofErr w:type="spellEnd"/>
      <w:r w:rsidR="0FC02477">
        <w:rPr>
          <w:b w:val="0"/>
          <w:bCs w:val="0"/>
          <w:u w:val="none"/>
        </w:rPr>
        <w:t xml:space="preserve">, flexor digitorum superficialis, </w:t>
      </w:r>
    </w:p>
    <w:p w:rsidR="0FC02477" w:rsidP="0FC02477" w:rsidRDefault="0FC02477" w14:paraId="6A1E45FF" w14:textId="30AF2C3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and flexor pollicis longus are intact. Finger and thumb extension intact. </w:t>
      </w:r>
    </w:p>
    <w:p w:rsidR="0FC02477" w:rsidP="0FC02477" w:rsidRDefault="0FC02477" w14:paraId="4B0DE726" w14:textId="065A4BE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VASCULAR: ***Extremities warm and well perfused. 2 second distal </w:t>
      </w:r>
    </w:p>
    <w:p w:rsidR="0FC02477" w:rsidP="0FC02477" w:rsidRDefault="0FC02477" w14:paraId="18D85388" w14:textId="4608EF8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capillary refill. </w:t>
      </w:r>
    </w:p>
    <w:p w:rsidR="0FC02477" w:rsidP="0FC02477" w:rsidRDefault="0FC02477" w14:paraId="620A9DDC" w14:textId="79FE980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INCISION: ***Clean, dry and intact. No erythema. No drainage. Well-approximated and without </w:t>
      </w:r>
      <w:proofErr w:type="spellStart"/>
      <w:r w:rsidR="0FC02477">
        <w:rPr>
          <w:b w:val="0"/>
          <w:bCs w:val="0"/>
          <w:u w:val="none"/>
        </w:rPr>
        <w:t>dehisence</w:t>
      </w:r>
      <w:proofErr w:type="spellEnd"/>
      <w:r w:rsidR="0FC02477">
        <w:rPr>
          <w:b w:val="0"/>
          <w:bCs w:val="0"/>
          <w:u w:val="none"/>
        </w:rPr>
        <w:t>.</w:t>
      </w:r>
    </w:p>
    <w:p w:rsidR="0FC02477" w:rsidP="0FC02477" w:rsidRDefault="0FC02477" w14:paraId="1AF4E52E" w14:textId="229C946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3B67EF3B" w14:textId="3E025C1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565C0C9B" w14:textId="3582129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PATHOLOGY:</w:t>
      </w:r>
    </w:p>
    <w:p w:rsidR="0FC02477" w:rsidP="0FC02477" w:rsidRDefault="0FC02477" w14:paraId="4FADEEFB" w14:textId="726E8C6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|HSO SURG PATH 5WK|</w:t>
      </w:r>
    </w:p>
    <w:p w:rsidR="0FC02477" w:rsidP="0FC02477" w:rsidRDefault="0FC02477" w14:paraId="2D78ECBA" w14:textId="30647B3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D4F941D" w14:textId="6F84366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===============================================================================</w:t>
      </w:r>
    </w:p>
    <w:p w:rsidR="0FC02477" w:rsidP="0FC02477" w:rsidRDefault="0FC02477" w14:paraId="3B4E34F2" w14:textId="50AF619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1F721890" w14:textId="345C861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A/P: |PATIENT AGE| y/o |PATIENT SEX| who presents today s/p</w:t>
      </w:r>
    </w:p>
    <w:p w:rsidR="0FC02477" w:rsidP="0FC02477" w:rsidRDefault="0FC02477" w14:paraId="789B8633" w14:textId="4E41C70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A8A8B73" w14:textId="189B031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The patient was seen today by Dr. (*) and </w:t>
      </w:r>
      <w:proofErr w:type="gramStart"/>
      <w:r w:rsidR="0FC02477">
        <w:rPr>
          <w:b w:val="0"/>
          <w:bCs w:val="0"/>
          <w:u w:val="none"/>
        </w:rPr>
        <w:t>myself</w:t>
      </w:r>
      <w:proofErr w:type="gramEnd"/>
      <w:r w:rsidR="0FC02477">
        <w:rPr>
          <w:b w:val="0"/>
          <w:bCs w:val="0"/>
          <w:u w:val="none"/>
        </w:rPr>
        <w:t xml:space="preserve">.  We have reviewed the </w:t>
      </w:r>
    </w:p>
    <w:p w:rsidR="0FC02477" w:rsidP="0FC02477" w:rsidRDefault="0FC02477" w14:paraId="220FF985" w14:textId="4A9DF4A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following in detail with the patient today: </w:t>
      </w:r>
    </w:p>
    <w:p w:rsidR="0FC02477" w:rsidP="0FC02477" w:rsidRDefault="0FC02477" w14:paraId="35A87E55" w14:textId="058EB1B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77F875C4" w14:textId="0272325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1)  Pathology was reviewed in detail.</w:t>
      </w:r>
    </w:p>
    <w:p w:rsidR="0FC02477" w:rsidP="0FC02477" w:rsidRDefault="0FC02477" w14:paraId="456590F0" w14:textId="4E58F30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2)  Will plan to see patient for a follow up visit (*)</w:t>
      </w:r>
    </w:p>
    <w:p w:rsidR="0FC02477" w:rsidP="0FC02477" w:rsidRDefault="0FC02477" w14:paraId="13426887" w14:textId="2680056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3)  Post-op wound care instructions were discussed:</w:t>
      </w:r>
    </w:p>
    <w:p w:rsidR="0FC02477" w:rsidP="0FC02477" w:rsidRDefault="0FC02477" w14:paraId="07763292" w14:textId="582C383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- Keep incisions clean and dry.  Pt may shower. Keep splint/cast dry*.</w:t>
      </w:r>
    </w:p>
    <w:p w:rsidR="0FC02477" w:rsidP="0FC02477" w:rsidRDefault="0FC02477" w14:paraId="63C04C63" w14:textId="08BBE37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- Monitor for any signs or symptoms of infection we have discussed.</w:t>
      </w:r>
    </w:p>
    <w:p w:rsidR="0FC02477" w:rsidP="0FC02477" w:rsidRDefault="0FC02477" w14:paraId="47BCC474" w14:textId="6D36E59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- Activity restrictions:</w:t>
      </w:r>
    </w:p>
    <w:p w:rsidR="0FC02477" w:rsidP="0FC02477" w:rsidRDefault="0FC02477" w14:paraId="28D7B6BC" w14:textId="01840EE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       = No heavy lifting, straining, or aerobic exercises.</w:t>
      </w:r>
    </w:p>
    <w:p w:rsidR="0FC02477" w:rsidP="0FC02477" w:rsidRDefault="0FC02477" w14:paraId="0B668556" w14:textId="4A91DAC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             = No swimming, hot tubs, or baths until wound fully healed.</w:t>
      </w:r>
    </w:p>
    <w:p w:rsidR="0FC02477" w:rsidP="0FC02477" w:rsidRDefault="0FC02477" w14:paraId="59ACD9EF" w14:textId="25BE2D3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4) Referral to OT for *</w:t>
      </w:r>
    </w:p>
    <w:p w:rsidR="0FC02477" w:rsidP="0FC02477" w:rsidRDefault="0FC02477" w14:paraId="0A47A951" w14:textId="0653BA9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5B2E57A3" w14:textId="30AD4E0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5E36705A" w14:textId="60A38B3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7651A0DB" w14:textId="1D340D9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Patient states they understand these recommendations and are in agreement with </w:t>
      </w:r>
    </w:p>
    <w:p w:rsidR="0FC02477" w:rsidP="0FC02477" w:rsidRDefault="0FC02477" w14:paraId="1CD7C450" w14:textId="53E3145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this plan.  They asked many good questions today and all of their questions were </w:t>
      </w:r>
    </w:p>
    <w:p w:rsidR="0FC02477" w:rsidP="0FC02477" w:rsidRDefault="0FC02477" w14:paraId="0375F22D" w14:textId="39CDA1D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answered.  They were provided direct office contact information </w:t>
      </w:r>
    </w:p>
    <w:p w:rsidR="0FC02477" w:rsidP="0FC02477" w:rsidRDefault="0FC02477" w14:paraId="48000C6B" w14:textId="3BC6730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and encouraged to contact the office with any questions or concerns. </w:t>
      </w:r>
    </w:p>
    <w:p w:rsidR="0FC02477" w:rsidP="0FC02477" w:rsidRDefault="0FC02477" w14:paraId="3BC5CF7C" w14:textId="5106990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02E2F0E" w14:textId="6917711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Patient discussed with attending Dr. (*) today in clinic, who agrees with the </w:t>
      </w:r>
    </w:p>
    <w:p w:rsidR="0FC02477" w:rsidP="0FC02477" w:rsidRDefault="0FC02477" w14:paraId="3F637F31" w14:textId="7B4B47F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medical management outlined in my note and believes it is medically</w:t>
      </w:r>
    </w:p>
    <w:p w:rsidR="0FC02477" w:rsidP="0FC02477" w:rsidRDefault="0FC02477" w14:paraId="13D849C3" w14:textId="2B08FCF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necessary.</w:t>
      </w:r>
    </w:p>
    <w:p w:rsidR="0FC02477" w:rsidP="0FC02477" w:rsidRDefault="0FC02477" w14:paraId="49CE8656" w14:textId="2B843F0A">
      <w:pPr>
        <w:pStyle w:val="Normal"/>
        <w:rPr>
          <w:b w:val="1"/>
          <w:bCs w:val="1"/>
          <w:u w:val="none"/>
        </w:rPr>
      </w:pPr>
    </w:p>
    <w:p w:rsidR="0FC02477" w:rsidP="0FC02477" w:rsidRDefault="0FC02477" w14:paraId="710BCF4B" w14:textId="756D3AB4">
      <w:pPr>
        <w:pStyle w:val="Normal"/>
        <w:rPr>
          <w:b w:val="1"/>
          <w:bCs w:val="1"/>
          <w:u w:val="none"/>
        </w:rPr>
      </w:pPr>
      <w:r w:rsidRPr="0FC02477" w:rsidR="0FC02477">
        <w:rPr>
          <w:b w:val="1"/>
          <w:bCs w:val="1"/>
          <w:u w:val="none"/>
        </w:rPr>
        <w:t>HAND Discharge Instructions:</w:t>
      </w:r>
    </w:p>
    <w:p w:rsidR="0FC02477" w:rsidP="0FC02477" w:rsidRDefault="0FC02477" w14:paraId="3FB26F80" w14:textId="49B7AB3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VA HAND SURGERY</w:t>
      </w:r>
    </w:p>
    <w:p w:rsidR="0FC02477" w:rsidP="0FC02477" w:rsidRDefault="0FC02477" w14:paraId="21F76604" w14:textId="4EC313B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Post-Operative Instructions for Hand Surgery</w:t>
      </w:r>
    </w:p>
    <w:p w:rsidR="0FC02477" w:rsidP="0FC02477" w:rsidRDefault="0FC02477" w14:paraId="5E50F9F2" w14:textId="0FE7978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Surgeon: Dr. ***</w:t>
      </w:r>
    </w:p>
    <w:p w:rsidR="0FC02477" w:rsidP="0FC02477" w:rsidRDefault="0FC02477" w14:paraId="04030449" w14:textId="78E8D2A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295A7BD6" w14:textId="09DB37E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You were hospitalized for: ***</w:t>
      </w:r>
    </w:p>
    <w:p w:rsidR="0FC02477" w:rsidP="0FC02477" w:rsidRDefault="0FC02477" w14:paraId="36F19611" w14:textId="4975120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5247C3F1" w14:textId="35FD2DC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</w:t>
      </w:r>
      <w:r>
        <w:tab/>
      </w:r>
      <w:r w:rsidR="0FC02477">
        <w:rPr>
          <w:b w:val="0"/>
          <w:bCs w:val="0"/>
          <w:u w:val="none"/>
        </w:rPr>
        <w:t xml:space="preserve">Restrictions: *** weightbearing with *** upper extremity. You are </w:t>
      </w:r>
    </w:p>
    <w:p w:rsidR="0FC02477" w:rsidP="0FC02477" w:rsidRDefault="0FC02477" w14:paraId="190CE262" w14:textId="47D0583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encouraged to bend and straighten the fingers and joints that are not </w:t>
      </w:r>
    </w:p>
    <w:p w:rsidR="0FC02477" w:rsidP="0FC02477" w:rsidRDefault="0FC02477" w14:paraId="046D3438" w14:textId="1AFBAD0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immobilized in a splint or cast.</w:t>
      </w:r>
    </w:p>
    <w:p w:rsidR="0FC02477" w:rsidP="0FC02477" w:rsidRDefault="0FC02477" w14:paraId="4F2F491F" w14:textId="55F3AE8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19CC4F54" w14:textId="041623C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Dressings: </w:t>
      </w:r>
    </w:p>
    <w:p w:rsidR="0FC02477" w:rsidP="0FC02477" w:rsidRDefault="0FC02477" w14:paraId="1A9AA0A9" w14:textId="2E19746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</w:t>
      </w:r>
      <w:r>
        <w:tab/>
      </w:r>
      <w:r w:rsidR="0FC02477">
        <w:rPr>
          <w:b w:val="0"/>
          <w:bCs w:val="0"/>
          <w:u w:val="none"/>
        </w:rPr>
        <w:t xml:space="preserve">IF you have a HARD splint in place. Please DO NOT remove your post </w:t>
      </w:r>
    </w:p>
    <w:p w:rsidR="0FC02477" w:rsidP="0FC02477" w:rsidRDefault="0FC02477" w14:paraId="6CFD4EE5" w14:textId="14E4F90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operative dressings, they will be removed at your post operative appointment. </w:t>
      </w:r>
    </w:p>
    <w:p w:rsidR="0FC02477" w:rsidP="0FC02477" w:rsidRDefault="0FC02477" w14:paraId="596BFD30" w14:textId="14B479D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Also do not get your dressings wet. You can cover them with plastic or a plastic </w:t>
      </w:r>
    </w:p>
    <w:p w:rsidR="0FC02477" w:rsidP="0FC02477" w:rsidRDefault="0FC02477" w14:paraId="328ECA03" w14:textId="42995FD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bag when you bathe. If you have any questions or concerns about your dressing </w:t>
      </w:r>
    </w:p>
    <w:p w:rsidR="0FC02477" w:rsidP="0FC02477" w:rsidRDefault="0FC02477" w14:paraId="6928B672" w14:textId="2B7AEA2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please contact the Hand Clinic.</w:t>
      </w:r>
    </w:p>
    <w:p w:rsidR="0FC02477" w:rsidP="0FC02477" w:rsidRDefault="0FC02477" w14:paraId="24152CBD" w14:textId="575BCA8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- </w:t>
      </w:r>
      <w:r>
        <w:tab/>
      </w:r>
      <w:r w:rsidR="0FC02477">
        <w:rPr>
          <w:b w:val="0"/>
          <w:bCs w:val="0"/>
          <w:u w:val="none"/>
        </w:rPr>
        <w:t>IF you have a SOFT dressing (</w:t>
      </w:r>
      <w:proofErr w:type="spellStart"/>
      <w:r w:rsidR="0FC02477">
        <w:rPr>
          <w:b w:val="0"/>
          <w:bCs w:val="0"/>
          <w:u w:val="none"/>
        </w:rPr>
        <w:t>ie</w:t>
      </w:r>
      <w:proofErr w:type="spellEnd"/>
      <w:r w:rsidR="0FC02477">
        <w:rPr>
          <w:b w:val="0"/>
          <w:bCs w:val="0"/>
          <w:u w:val="none"/>
        </w:rPr>
        <w:t xml:space="preserve"> no hard component), you can remove your dressing in 5 days. </w:t>
      </w:r>
    </w:p>
    <w:p w:rsidR="0FC02477" w:rsidP="0FC02477" w:rsidRDefault="0FC02477" w14:paraId="1B7A0230" w14:textId="5F40EF2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Leave any clear plastic, </w:t>
      </w:r>
      <w:proofErr w:type="spellStart"/>
      <w:r w:rsidR="0FC02477">
        <w:rPr>
          <w:b w:val="0"/>
          <w:bCs w:val="0"/>
          <w:u w:val="none"/>
        </w:rPr>
        <w:t>steristrips</w:t>
      </w:r>
      <w:proofErr w:type="spellEnd"/>
      <w:r w:rsidR="0FC02477">
        <w:rPr>
          <w:b w:val="0"/>
          <w:bCs w:val="0"/>
          <w:u w:val="none"/>
        </w:rPr>
        <w:t xml:space="preserve"> or skin glue in place and do not remove. You may wash your incision with soap and water. Do not soak your incision. Do not scrub your </w:t>
      </w:r>
    </w:p>
    <w:p w:rsidR="0FC02477" w:rsidP="0FC02477" w:rsidRDefault="0FC02477" w14:paraId="6AC23B0E" w14:textId="6FFB730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incision. Please gently pat dry. You may cover your incision with a bandage after this if you desire.</w:t>
      </w:r>
    </w:p>
    <w:p w:rsidR="0FC02477" w:rsidP="0FC02477" w:rsidRDefault="0FC02477" w14:paraId="5ECCC003" w14:textId="70059B7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42736DF" w14:textId="678703C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-Follow Up After Surgery: </w:t>
      </w:r>
    </w:p>
    <w:p w:rsidR="0FC02477" w:rsidP="0FC02477" w:rsidRDefault="0FC02477" w14:paraId="01647445" w14:textId="4E658C4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Your follow up appointment is scheduled on in 1-2 weeks with Hand Clinic</w:t>
      </w:r>
    </w:p>
    <w:p w:rsidR="0FC02477" w:rsidP="0FC02477" w:rsidRDefault="0FC02477" w14:paraId="4E10B52D" w14:textId="148D760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If you need to reschedule your post-op </w:t>
      </w:r>
      <w:proofErr w:type="gramStart"/>
      <w:r w:rsidR="0FC02477">
        <w:rPr>
          <w:b w:val="0"/>
          <w:bCs w:val="0"/>
          <w:u w:val="none"/>
        </w:rPr>
        <w:t>appointment</w:t>
      </w:r>
      <w:proofErr w:type="gramEnd"/>
      <w:r w:rsidR="0FC02477">
        <w:rPr>
          <w:b w:val="0"/>
          <w:bCs w:val="0"/>
          <w:u w:val="none"/>
        </w:rPr>
        <w:t xml:space="preserve"> please call:</w:t>
      </w:r>
    </w:p>
    <w:p w:rsidR="0FC02477" w:rsidP="0FC02477" w:rsidRDefault="0FC02477" w14:paraId="156CABE9" w14:textId="00DF611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 Hand Clinic – 720-857-5580</w:t>
      </w:r>
    </w:p>
    <w:p w:rsidR="0FC02477" w:rsidP="0FC02477" w:rsidRDefault="0FC02477" w14:paraId="634066D2" w14:textId="7E81F3D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 Plastics Clinic – 720-857-5817</w:t>
      </w:r>
    </w:p>
    <w:p w:rsidR="0FC02477" w:rsidP="0FC02477" w:rsidRDefault="0FC02477" w14:paraId="12804B2A" w14:textId="248585A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D1F1436" w14:textId="5178598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 Phone numbers to call with questions:</w:t>
      </w:r>
    </w:p>
    <w:p w:rsidR="0FC02477" w:rsidP="0FC02477" w:rsidRDefault="0FC02477" w14:paraId="46CF92A6" w14:textId="4A2C937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If it is after hours, please call the 24-hour emergency nursing triage line at </w:t>
      </w:r>
    </w:p>
    <w:p w:rsidR="0FC02477" w:rsidP="0FC02477" w:rsidRDefault="0FC02477" w14:paraId="73E303DE" w14:textId="4B48CD4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(866)-369-8020, option #2, followed by option #3. </w:t>
      </w:r>
    </w:p>
    <w:p w:rsidR="0FC02477" w:rsidP="0FC02477" w:rsidRDefault="0FC02477" w14:paraId="15824E99" w14:textId="7252E5A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518775D" w14:textId="5E24A4F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</w:t>
      </w:r>
      <w:r>
        <w:tab/>
      </w:r>
      <w:r w:rsidR="0FC02477">
        <w:rPr>
          <w:b w:val="0"/>
          <w:bCs w:val="0"/>
          <w:u w:val="none"/>
        </w:rPr>
        <w:t xml:space="preserve">Elevation: Keep the hand that was operated on higher than your heart at </w:t>
      </w:r>
    </w:p>
    <w:p w:rsidR="0FC02477" w:rsidP="0FC02477" w:rsidRDefault="0FC02477" w14:paraId="232625C7" w14:textId="2ABF376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all times for at least 72 hours. If you have had elbow surgery, it is important </w:t>
      </w:r>
    </w:p>
    <w:p w:rsidR="0FC02477" w:rsidP="0FC02477" w:rsidRDefault="0FC02477" w14:paraId="3700B172" w14:textId="5C355E6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to keep the hand elevated and higher than the elbow.  </w:t>
      </w:r>
      <w:proofErr w:type="gramStart"/>
      <w:r w:rsidR="0FC02477">
        <w:rPr>
          <w:b w:val="0"/>
          <w:bCs w:val="0"/>
          <w:u w:val="none"/>
        </w:rPr>
        <w:t>This decreases</w:t>
      </w:r>
      <w:proofErr w:type="gramEnd"/>
      <w:r w:rsidR="0FC02477">
        <w:rPr>
          <w:b w:val="0"/>
          <w:bCs w:val="0"/>
          <w:u w:val="none"/>
        </w:rPr>
        <w:t xml:space="preserve"> swelling </w:t>
      </w:r>
    </w:p>
    <w:p w:rsidR="0FC02477" w:rsidP="0FC02477" w:rsidRDefault="0FC02477" w14:paraId="31B2BB73" w14:textId="5FCFFBB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and helps minimize post-operative stiffness and pain. </w:t>
      </w:r>
    </w:p>
    <w:p w:rsidR="0FC02477" w:rsidP="0FC02477" w:rsidRDefault="0FC02477" w14:paraId="6FE01014" w14:textId="53DECAA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1350116" w14:textId="5E56F7B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</w:t>
      </w:r>
      <w:r>
        <w:tab/>
      </w:r>
      <w:r w:rsidR="0FC02477">
        <w:rPr>
          <w:b w:val="0"/>
          <w:bCs w:val="0"/>
          <w:u w:val="none"/>
        </w:rPr>
        <w:t xml:space="preserve">Icing: Icing will help decrease swelling in your hand and fingers. For </w:t>
      </w:r>
    </w:p>
    <w:p w:rsidR="0FC02477" w:rsidP="0FC02477" w:rsidRDefault="0FC02477" w14:paraId="23CBC4D5" w14:textId="4800FE9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hand surgery, place the ice in the crook of your elbow of your operative arm up </w:t>
      </w:r>
    </w:p>
    <w:p w:rsidR="0FC02477" w:rsidP="0FC02477" w:rsidRDefault="0FC02477" w14:paraId="40717257" w14:textId="3C6E141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to 15-20 min per hour. For elbow surgery, place ice under the wrist of your </w:t>
      </w:r>
    </w:p>
    <w:p w:rsidR="0FC02477" w:rsidP="0FC02477" w:rsidRDefault="0FC02477" w14:paraId="559180F8" w14:textId="5C785FE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operative arm. This will cool the blood moving in and out of the hand. Make sure </w:t>
      </w:r>
    </w:p>
    <w:p w:rsidR="0FC02477" w:rsidP="0FC02477" w:rsidRDefault="0FC02477" w14:paraId="51F4A275" w14:textId="4C5F06C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your cold pack is covered with a sock or layer of </w:t>
      </w:r>
      <w:proofErr w:type="gramStart"/>
      <w:r w:rsidR="0FC02477">
        <w:rPr>
          <w:b w:val="0"/>
          <w:bCs w:val="0"/>
          <w:u w:val="none"/>
        </w:rPr>
        <w:t>fabric</w:t>
      </w:r>
      <w:proofErr w:type="gramEnd"/>
      <w:r w:rsidR="0FC02477">
        <w:rPr>
          <w:b w:val="0"/>
          <w:bCs w:val="0"/>
          <w:u w:val="none"/>
        </w:rPr>
        <w:t xml:space="preserve"> so it is not touching </w:t>
      </w:r>
    </w:p>
    <w:p w:rsidR="0FC02477" w:rsidP="0FC02477" w:rsidRDefault="0FC02477" w14:paraId="5442B8BA" w14:textId="70DB05C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your skin directly. </w:t>
      </w:r>
    </w:p>
    <w:p w:rsidR="0FC02477" w:rsidP="0FC02477" w:rsidRDefault="0FC02477" w14:paraId="1068E92F" w14:textId="2B44D68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21311AF" w14:textId="453F57D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</w:t>
      </w:r>
      <w:r>
        <w:tab/>
      </w:r>
      <w:r w:rsidR="0FC02477">
        <w:rPr>
          <w:b w:val="0"/>
          <w:bCs w:val="0"/>
          <w:u w:val="none"/>
        </w:rPr>
        <w:t xml:space="preserve">Splints: Do not remove your splint or cast unless specifically instructed </w:t>
      </w:r>
    </w:p>
    <w:p w:rsidR="0FC02477" w:rsidP="0FC02477" w:rsidRDefault="0FC02477" w14:paraId="3D6D116A" w14:textId="5E01724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to do so by your surgeon.  Removal of splints or casts can compromise the repair </w:t>
      </w:r>
    </w:p>
    <w:p w:rsidR="0FC02477" w:rsidP="0FC02477" w:rsidRDefault="0FC02477" w14:paraId="2CD1B69C" w14:textId="360219D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of tendons, nerves and ligaments, may contribute to a poor surgical outcome or </w:t>
      </w:r>
    </w:p>
    <w:p w:rsidR="0FC02477" w:rsidP="0FC02477" w:rsidRDefault="0FC02477" w14:paraId="5D9960B0" w14:textId="0634CD0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complication and/or may cause a loss of satisfactory positioning of your </w:t>
      </w:r>
    </w:p>
    <w:p w:rsidR="0FC02477" w:rsidP="0FC02477" w:rsidRDefault="0FC02477" w14:paraId="309754F1" w14:textId="2DACCDE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fracture.</w:t>
      </w:r>
    </w:p>
    <w:p w:rsidR="0FC02477" w:rsidP="0FC02477" w:rsidRDefault="0FC02477" w14:paraId="324F9052" w14:textId="4186D3A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78EA7074" w14:textId="49FC387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</w:t>
      </w:r>
      <w:r>
        <w:tab/>
      </w:r>
      <w:r w:rsidR="0FC02477">
        <w:rPr>
          <w:b w:val="0"/>
          <w:bCs w:val="0"/>
          <w:u w:val="none"/>
        </w:rPr>
        <w:t xml:space="preserve">Showering with a dressing: When you take a shower, it is extremely </w:t>
      </w:r>
    </w:p>
    <w:p w:rsidR="0FC02477" w:rsidP="0FC02477" w:rsidRDefault="0FC02477" w14:paraId="31843794" w14:textId="6568F3B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important to keep your dressing dry. Check your local pharmacy for a “cast </w:t>
      </w:r>
    </w:p>
    <w:p w:rsidR="0FC02477" w:rsidP="0FC02477" w:rsidRDefault="0FC02477" w14:paraId="5DDAAD87" w14:textId="2DEF3CC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cover” to create a water barrier during showering. Otherwise, cover your </w:t>
      </w:r>
    </w:p>
    <w:p w:rsidR="0FC02477" w:rsidP="0FC02477" w:rsidRDefault="0FC02477" w14:paraId="1110116F" w14:textId="1B3DD6D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dressing with a clean plastic bag, taping it high on the arm.  Elevate your arm </w:t>
      </w:r>
    </w:p>
    <w:p w:rsidR="0FC02477" w:rsidP="0FC02477" w:rsidRDefault="0FC02477" w14:paraId="19D4567B" w14:textId="0F36F33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out of the water and keep your arm elevated while in the shower.  Do not allow </w:t>
      </w:r>
    </w:p>
    <w:p w:rsidR="0FC02477" w:rsidP="0FC02477" w:rsidRDefault="0FC02477" w14:paraId="28F6053C" w14:textId="5FFA156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water to seep inside the bag and get the dressing wet. If your </w:t>
      </w:r>
      <w:proofErr w:type="gramStart"/>
      <w:r w:rsidR="0FC02477">
        <w:rPr>
          <w:b w:val="0"/>
          <w:bCs w:val="0"/>
          <w:u w:val="none"/>
        </w:rPr>
        <w:t>dressing</w:t>
      </w:r>
      <w:proofErr w:type="gramEnd"/>
      <w:r w:rsidR="0FC02477">
        <w:rPr>
          <w:b w:val="0"/>
          <w:bCs w:val="0"/>
          <w:u w:val="none"/>
        </w:rPr>
        <w:t xml:space="preserve"> gets </w:t>
      </w:r>
    </w:p>
    <w:p w:rsidR="0FC02477" w:rsidP="0FC02477" w:rsidRDefault="0FC02477" w14:paraId="3B45C00C" w14:textId="1315D8B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wet, please call the Hand Center to discuss.</w:t>
      </w:r>
    </w:p>
    <w:p w:rsidR="0FC02477" w:rsidP="0FC02477" w:rsidRDefault="0FC02477" w14:paraId="2CD32845" w14:textId="55DBA10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5E7843B" w14:textId="77D6A54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</w:t>
      </w:r>
      <w:r>
        <w:tab/>
      </w:r>
      <w:r w:rsidR="0FC02477">
        <w:rPr>
          <w:b w:val="0"/>
          <w:bCs w:val="0"/>
          <w:u w:val="none"/>
        </w:rPr>
        <w:t xml:space="preserve">Antibiotics: Not all patients will receive antibiotics. If you are </w:t>
      </w:r>
    </w:p>
    <w:p w:rsidR="0FC02477" w:rsidP="0FC02477" w:rsidRDefault="0FC02477" w14:paraId="75274666" w14:textId="7809F00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prescribed antibiotics, please take all of them exactly as directed.</w:t>
      </w:r>
    </w:p>
    <w:p w:rsidR="0FC02477" w:rsidP="0FC02477" w:rsidRDefault="0FC02477" w14:paraId="43C04DA3" w14:textId="6786C6E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613B753D" w14:textId="3287438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-</w:t>
      </w:r>
      <w:r>
        <w:tab/>
      </w:r>
      <w:r w:rsidR="0FC02477">
        <w:rPr>
          <w:b w:val="0"/>
          <w:bCs w:val="0"/>
          <w:u w:val="none"/>
        </w:rPr>
        <w:t xml:space="preserve">Pain medications: Please do not take pain medications on an empty </w:t>
      </w:r>
    </w:p>
    <w:p w:rsidR="0FC02477" w:rsidP="0FC02477" w:rsidRDefault="0FC02477" w14:paraId="18704D5D" w14:textId="4D92434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stomach.  If you need refills on pain medications these can only be requested </w:t>
      </w:r>
    </w:p>
    <w:p w:rsidR="0FC02477" w:rsidP="0FC02477" w:rsidRDefault="0FC02477" w14:paraId="5F174DB8" w14:textId="14C9375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during the office hours of Monday-Friday 8:00am-4:00pm. Otherwise, requests for </w:t>
      </w:r>
    </w:p>
    <w:p w:rsidR="0FC02477" w:rsidP="0FC02477" w:rsidRDefault="0FC02477" w14:paraId="0B7264C4" w14:textId="15298ED3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pain medication will have to wait until the next business day.  </w:t>
      </w:r>
    </w:p>
    <w:p w:rsidR="0FC02477" w:rsidP="0FC02477" w:rsidRDefault="0FC02477" w14:paraId="039CF046" w14:textId="2A61E6E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48363A2" w14:textId="5B9D8AC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Elevate and apply ice to your forearm for relief of throbbing pain and swelling. </w:t>
      </w:r>
    </w:p>
    <w:p w:rsidR="0FC02477" w:rsidP="0FC02477" w:rsidRDefault="0FC02477" w14:paraId="0C55CC7D" w14:textId="6D8AFB0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You may move your fingers as the splint allows. For mild to moderate pain, take </w:t>
      </w:r>
    </w:p>
    <w:p w:rsidR="0FC02477" w:rsidP="0FC02477" w:rsidRDefault="0FC02477" w14:paraId="7D6254A9" w14:textId="7C3F642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OTC NSAIDs as instructed below. Do not take ibuprofen if you have been </w:t>
      </w:r>
    </w:p>
    <w:p w:rsidR="0FC02477" w:rsidP="0FC02477" w:rsidRDefault="0FC02477" w14:paraId="132DE29E" w14:textId="7D06C058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instructed not to by your primary care physician or another doctor. For pain not </w:t>
      </w:r>
    </w:p>
    <w:p w:rsidR="0FC02477" w:rsidP="0FC02477" w:rsidRDefault="0FC02477" w14:paraId="1CA47002" w14:textId="7FFA1BD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relieved, you may take oxycodone 5mg every 6 hours as needed for severe pain, if </w:t>
      </w:r>
    </w:p>
    <w:p w:rsidR="0FC02477" w:rsidP="0FC02477" w:rsidRDefault="0FC02477" w14:paraId="1C5CA356" w14:textId="3D25583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prescribed. </w:t>
      </w:r>
    </w:p>
    <w:p w:rsidR="0FC02477" w:rsidP="0FC02477" w:rsidRDefault="0FC02477" w14:paraId="67310FE2" w14:textId="6115792B">
      <w:pPr>
        <w:pStyle w:val="Normal"/>
        <w:rPr>
          <w:b w:val="0"/>
          <w:bCs w:val="0"/>
          <w:u w:val="none"/>
        </w:rPr>
      </w:pPr>
    </w:p>
    <w:p w:rsidR="0FC02477" w:rsidP="0FC02477" w:rsidRDefault="0FC02477" w14:paraId="5155F7CB" w14:textId="5EA946C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8am: 500mg Tylenol</w:t>
      </w:r>
    </w:p>
    <w:p w:rsidR="0FC02477" w:rsidP="0FC02477" w:rsidRDefault="0FC02477" w14:paraId="5A003426" w14:textId="6384A31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11am: 600mg Ibuprofen</w:t>
      </w:r>
    </w:p>
    <w:p w:rsidR="0FC02477" w:rsidP="0FC02477" w:rsidRDefault="0FC02477" w14:paraId="4CA17A78" w14:textId="1EEAE53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2pm: 500mg Tylenol</w:t>
      </w:r>
    </w:p>
    <w:p w:rsidR="0FC02477" w:rsidP="0FC02477" w:rsidRDefault="0FC02477" w14:paraId="587D8357" w14:textId="1440C44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5pm:600mg Ibuprofen</w:t>
      </w:r>
    </w:p>
    <w:p w:rsidR="0FC02477" w:rsidP="0FC02477" w:rsidRDefault="0FC02477" w14:paraId="7527CE59" w14:textId="16DE611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8pm:500mg Tylenol</w:t>
      </w:r>
    </w:p>
    <w:p w:rsidR="0FC02477" w:rsidP="0FC02477" w:rsidRDefault="0FC02477" w14:paraId="62539F50" w14:textId="56BF504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2F3DACD6" w14:textId="07411E8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Please note that narcotic pain medication refills cannot be called into your </w:t>
      </w:r>
    </w:p>
    <w:p w:rsidR="0FC02477" w:rsidP="0FC02477" w:rsidRDefault="0FC02477" w14:paraId="66EF88FC" w14:textId="439169C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pharmacy and a physical prescription must be physically picked up by you or a </w:t>
      </w:r>
    </w:p>
    <w:p w:rsidR="0FC02477" w:rsidP="0FC02477" w:rsidRDefault="0FC02477" w14:paraId="2B531326" w14:textId="2576E87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designee (a photo ID is required at time of pick up for identification </w:t>
      </w:r>
    </w:p>
    <w:p w:rsidR="0FC02477" w:rsidP="0FC02477" w:rsidRDefault="0FC02477" w14:paraId="4F60291D" w14:textId="74AE33D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purposes).  Also, your physician may not be in the Center every weekday, so call </w:t>
      </w:r>
    </w:p>
    <w:p w:rsidR="0FC02477" w:rsidP="0FC02477" w:rsidRDefault="0FC02477" w14:paraId="18C2D062" w14:textId="4402865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for a refill as soon as you feel you may need it. The resident physician on call </w:t>
      </w:r>
    </w:p>
    <w:p w:rsidR="0FC02477" w:rsidP="0FC02477" w:rsidRDefault="0FC02477" w14:paraId="260A8D5C" w14:textId="48D747E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after hours is not authorized to prescribe narcotics.  If your pain is severe </w:t>
      </w:r>
    </w:p>
    <w:p w:rsidR="0FC02477" w:rsidP="0FC02477" w:rsidRDefault="0FC02477" w14:paraId="514DCD8A" w14:textId="76A818EA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you may need to be evaluated in the emergency room.</w:t>
      </w:r>
    </w:p>
    <w:p w:rsidR="0FC02477" w:rsidP="0FC02477" w:rsidRDefault="0FC02477" w14:paraId="72733835" w14:textId="6AE18DB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2115A159" w14:textId="4D09410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Seek medical attention if you develop:</w:t>
      </w:r>
    </w:p>
    <w:p w:rsidR="0FC02477" w:rsidP="0FC02477" w:rsidRDefault="0FC02477" w14:paraId="2FE6F868" w14:textId="1BFB31A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Fever over 101°F for over 4 hours</w:t>
      </w:r>
    </w:p>
    <w:p w:rsidR="0FC02477" w:rsidP="0FC02477" w:rsidRDefault="0FC02477" w14:paraId="462377E1" w14:textId="15FFCBC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Redness, swelling, red streaking, drainage or pus at incision site</w:t>
      </w:r>
    </w:p>
    <w:p w:rsidR="0FC02477" w:rsidP="0FC02477" w:rsidRDefault="0FC02477" w14:paraId="6A4B9CB0" w14:textId="2FD8141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Uncontrolled bleeding</w:t>
      </w:r>
    </w:p>
    <w:p w:rsidR="0FC02477" w:rsidP="0FC02477" w:rsidRDefault="0FC02477" w14:paraId="3E46413A" w14:textId="07027F8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Persistent vomiting that won't stop</w:t>
      </w:r>
    </w:p>
    <w:p w:rsidR="0FC02477" w:rsidP="0FC02477" w:rsidRDefault="0FC02477" w14:paraId="689CD1E0" w14:textId="5371331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Severe pain not relieved by medications</w:t>
      </w:r>
    </w:p>
    <w:p w:rsidR="0FC02477" w:rsidP="0FC02477" w:rsidRDefault="0FC02477" w14:paraId="4B65B585" w14:textId="3B71BA2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Unable to void (pee) for 8 hours</w:t>
      </w:r>
    </w:p>
    <w:p w:rsidR="0FC02477" w:rsidP="0FC02477" w:rsidRDefault="0FC02477" w14:paraId="097C4D25" w14:textId="1EE621D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Severe headache</w:t>
      </w:r>
    </w:p>
    <w:p w:rsidR="0FC02477" w:rsidP="0FC02477" w:rsidRDefault="0FC02477" w14:paraId="3ACC256A" w14:textId="1B92C4F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Cold, pale, or numb fingers</w:t>
      </w:r>
    </w:p>
    <w:p w:rsidR="0FC02477" w:rsidP="0FC02477" w:rsidRDefault="0FC02477" w14:paraId="5D756DB6" w14:textId="0F8A44F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36525CD5" w14:textId="2E4AEE4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Call 911 for the following:</w:t>
      </w:r>
    </w:p>
    <w:p w:rsidR="0FC02477" w:rsidP="0FC02477" w:rsidRDefault="0FC02477" w14:paraId="29A18FB3" w14:textId="64E5224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Chest pain</w:t>
      </w:r>
    </w:p>
    <w:p w:rsidR="0FC02477" w:rsidP="0FC02477" w:rsidRDefault="0FC02477" w14:paraId="299E41D6" w14:textId="27EBD67D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o</w:t>
      </w:r>
      <w:r>
        <w:tab/>
      </w:r>
      <w:r w:rsidR="0FC02477">
        <w:rPr>
          <w:b w:val="0"/>
          <w:bCs w:val="0"/>
          <w:u w:val="none"/>
        </w:rPr>
        <w:t>Difficulty breathing</w:t>
      </w:r>
    </w:p>
    <w:p w:rsidR="0FC02477" w:rsidP="0FC02477" w:rsidRDefault="0FC02477" w14:paraId="16A78D61" w14:textId="3B6507C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18B4C1C7" w14:textId="6F168A6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Diet Instruction: </w:t>
      </w:r>
    </w:p>
    <w:p w:rsidR="0FC02477" w:rsidP="0FC02477" w:rsidRDefault="0FC02477" w14:paraId="216A2D64" w14:textId="296ECC1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Begin with clear liquids and progress to your normal diet if not nauseated. If </w:t>
      </w:r>
    </w:p>
    <w:p w:rsidR="0FC02477" w:rsidP="0FC02477" w:rsidRDefault="0FC02477" w14:paraId="51B43A56" w14:textId="4357FF0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you are nauseated, remain on clear liquid until it passes. Drink plenty of </w:t>
      </w:r>
    </w:p>
    <w:p w:rsidR="0FC02477" w:rsidP="0FC02477" w:rsidRDefault="0FC02477" w14:paraId="52C3427F" w14:textId="45B6C6A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fluids.  Eat a well-balanced diet (to promote healing). It is important to stay </w:t>
      </w:r>
    </w:p>
    <w:p w:rsidR="0FC02477" w:rsidP="0FC02477" w:rsidRDefault="0FC02477" w14:paraId="5EF3E6E7" w14:textId="384D63B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hydrated to minimize nausea, so make sure you are drinking plenty of fluids.</w:t>
      </w:r>
    </w:p>
    <w:p w:rsidR="0FC02477" w:rsidP="0FC02477" w:rsidRDefault="0FC02477" w14:paraId="3FB2C108" w14:textId="56E8A20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0BEB4F8A" w14:textId="705B678C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DO NOT consume alcohol or any marijuana product for the next 24 hours and while </w:t>
      </w:r>
    </w:p>
    <w:p w:rsidR="0FC02477" w:rsidP="0FC02477" w:rsidRDefault="0FC02477" w14:paraId="6572DD4B" w14:textId="66BC746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taking pain medications</w:t>
      </w:r>
    </w:p>
    <w:p w:rsidR="0FC02477" w:rsidP="0FC02477" w:rsidRDefault="0FC02477" w14:paraId="3D55CFC8" w14:textId="3FFD5ABE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37AAE1FB" w14:textId="0982456F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Activity instructions day of discharge:</w:t>
      </w:r>
    </w:p>
    <w:p w:rsidR="0FC02477" w:rsidP="0FC02477" w:rsidRDefault="0FC02477" w14:paraId="0B70F6E8" w14:textId="160EAED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Rest today. Do not drive, operate any power tools or make important personal or </w:t>
      </w:r>
    </w:p>
    <w:p w:rsidR="0FC02477" w:rsidP="0FC02477" w:rsidRDefault="0FC02477" w14:paraId="1A715E22" w14:textId="64660E8B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business decisions for 24 hours or while you are taking narcotics. </w:t>
      </w:r>
    </w:p>
    <w:p w:rsidR="0FC02477" w:rsidP="0FC02477" w:rsidRDefault="0FC02477" w14:paraId="7C0E77E3" w14:textId="74946D7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5AABB7DF" w14:textId="4F4B9DE6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It is normal to experience some dizziness or drowsiness following surgery or </w:t>
      </w:r>
    </w:p>
    <w:p w:rsidR="0FC02477" w:rsidP="0FC02477" w:rsidRDefault="0FC02477" w14:paraId="0DEA2349" w14:textId="680BFB20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treatment:</w:t>
      </w:r>
    </w:p>
    <w:p w:rsidR="0FC02477" w:rsidP="0FC02477" w:rsidRDefault="0FC02477" w14:paraId="09BC0B35" w14:textId="699031A1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Other possible side effects of anesthesia include sore or scratchy throat, </w:t>
      </w:r>
    </w:p>
    <w:p w:rsidR="0FC02477" w:rsidP="0FC02477" w:rsidRDefault="0FC02477" w14:paraId="503A2463" w14:textId="2D019BE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headache, nausea, muscle aches or feeling tired.  Have a responsible adult </w:t>
      </w:r>
    </w:p>
    <w:p w:rsidR="0FC02477" w:rsidP="0FC02477" w:rsidRDefault="0FC02477" w14:paraId="31DABA36" w14:textId="78A3CAA7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available to assist you.</w:t>
      </w:r>
    </w:p>
    <w:p w:rsidR="0FC02477" w:rsidP="0FC02477" w:rsidRDefault="0FC02477" w14:paraId="183F49DE" w14:textId="00B5989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 </w:t>
      </w:r>
    </w:p>
    <w:p w:rsidR="0FC02477" w:rsidP="0FC02477" w:rsidRDefault="0FC02477" w14:paraId="44E1A1C1" w14:textId="699A7732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Surgical Site Infection Prevention:</w:t>
      </w:r>
    </w:p>
    <w:p w:rsidR="0FC02477" w:rsidP="0FC02477" w:rsidRDefault="0FC02477" w14:paraId="7A56C82B" w14:textId="1E8A5A64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Wash your hands with soap and water before touching your incision or changing </w:t>
      </w:r>
    </w:p>
    <w:p w:rsidR="0FC02477" w:rsidP="0FC02477" w:rsidRDefault="0FC02477" w14:paraId="2B840277" w14:textId="256C5DE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the bandages. Do not smoke. Smoking reduces the blood supply to healing tissue </w:t>
      </w:r>
    </w:p>
    <w:p w:rsidR="0FC02477" w:rsidP="0FC02477" w:rsidRDefault="0FC02477" w14:paraId="350EB8E0" w14:textId="0CA690C9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 xml:space="preserve">and bone.  If you have diabetes, let your primary care doctor know of any </w:t>
      </w:r>
    </w:p>
    <w:p w:rsidR="0FC02477" w:rsidP="0FC02477" w:rsidRDefault="0FC02477" w14:paraId="6FE6C1E5" w14:textId="10B2A4B5">
      <w:pPr>
        <w:pStyle w:val="Normal"/>
        <w:rPr>
          <w:b w:val="0"/>
          <w:bCs w:val="0"/>
          <w:u w:val="none"/>
        </w:rPr>
      </w:pPr>
      <w:r w:rsidR="0FC02477">
        <w:rPr>
          <w:b w:val="0"/>
          <w:bCs w:val="0"/>
          <w:u w:val="none"/>
        </w:rPr>
        <w:t>increased blood sugar levels.</w:t>
      </w:r>
    </w:p>
    <w:p w:rsidR="0FC02477" w:rsidP="0FC02477" w:rsidRDefault="0FC02477" w14:paraId="7B0D604D" w14:textId="0C061B54">
      <w:pPr>
        <w:pStyle w:val="Normal"/>
        <w:rPr>
          <w:b w:val="1"/>
          <w:bCs w:val="1"/>
          <w:u w:val="none"/>
        </w:rPr>
      </w:pPr>
    </w:p>
    <w:p w:rsidR="0FC02477" w:rsidP="0FC02477" w:rsidRDefault="0FC02477" w14:paraId="302A0B80" w14:textId="4CCDA2FF">
      <w:pPr>
        <w:pStyle w:val="Normal"/>
        <w:rPr>
          <w:b w:val="1"/>
          <w:bCs w:val="1"/>
          <w:u w:val="none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9D00D8"/>
    <w:rsid w:val="013DE388"/>
    <w:rsid w:val="04B94C49"/>
    <w:rsid w:val="0EB33927"/>
    <w:rsid w:val="0EB33927"/>
    <w:rsid w:val="0FC02477"/>
    <w:rsid w:val="26702967"/>
    <w:rsid w:val="569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D00D8"/>
  <w15:chartTrackingRefBased/>
  <w15:docId w15:val="{FEDF3776-2E8B-4839-99B8-91C81E0EE9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2022-06-29T15:43:27.4331434Z</dcterms:created>
  <dcterms:modified xsi:type="dcterms:W3CDTF">2022-06-29T15:46:49.4840066Z</dcterms:modified>
  <dc:creator>Constantine, Ryan S. (ECH)</dc:creator>
  <lastModifiedBy>Constantine, Ryan S. (ECH)</lastModifiedBy>
</coreProperties>
</file>